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BA" w:rsidRDefault="007658FA">
      <w:pPr>
        <w:spacing w:after="0" w:line="259" w:lineRule="auto"/>
        <w:ind w:right="284" w:firstLine="0"/>
        <w:jc w:val="center"/>
      </w:pPr>
      <w:r>
        <w:t xml:space="preserve"> </w:t>
      </w:r>
    </w:p>
    <w:p w:rsidR="00276DBA" w:rsidRDefault="007658FA">
      <w:pPr>
        <w:spacing w:after="0" w:line="259" w:lineRule="auto"/>
        <w:ind w:left="3765" w:right="0" w:firstLine="0"/>
        <w:jc w:val="left"/>
      </w:pPr>
      <w:r>
        <w:rPr>
          <w:noProof/>
        </w:rPr>
        <w:drawing>
          <wp:inline distT="0" distB="0" distL="0" distR="0">
            <wp:extent cx="971550" cy="11430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DBA" w:rsidRDefault="007658FA">
      <w:pPr>
        <w:spacing w:after="0" w:line="259" w:lineRule="auto"/>
        <w:ind w:left="3765" w:right="0" w:firstLine="0"/>
        <w:jc w:val="center"/>
      </w:pPr>
      <w:r>
        <w:t xml:space="preserve"> </w:t>
      </w:r>
    </w:p>
    <w:p w:rsidR="00276DBA" w:rsidRDefault="007658FA">
      <w:pPr>
        <w:spacing w:after="208" w:line="259" w:lineRule="auto"/>
        <w:ind w:right="304" w:firstLine="0"/>
        <w:jc w:val="center"/>
      </w:pPr>
      <w:r>
        <w:rPr>
          <w:sz w:val="20"/>
        </w:rPr>
        <w:t xml:space="preserve"> </w:t>
      </w:r>
    </w:p>
    <w:p w:rsidR="00276DBA" w:rsidRDefault="007658FA">
      <w:pPr>
        <w:spacing w:after="0" w:line="259" w:lineRule="auto"/>
        <w:ind w:left="492" w:right="0" w:firstLine="0"/>
        <w:jc w:val="left"/>
      </w:pPr>
      <w:r>
        <w:rPr>
          <w:b/>
          <w:sz w:val="36"/>
        </w:rPr>
        <w:t xml:space="preserve">ПРАВИТЕЛЬСТВО   РОССИЙСКОЙ   ФЕДЕРАЦИИ </w:t>
      </w:r>
    </w:p>
    <w:p w:rsidR="00276DBA" w:rsidRDefault="007658FA">
      <w:pPr>
        <w:spacing w:after="41" w:line="259" w:lineRule="auto"/>
        <w:ind w:right="289" w:firstLine="0"/>
        <w:jc w:val="center"/>
      </w:pPr>
      <w:r>
        <w:rPr>
          <w:b/>
          <w:sz w:val="26"/>
        </w:rPr>
        <w:t xml:space="preserve"> </w:t>
      </w:r>
    </w:p>
    <w:p w:rsidR="00276DBA" w:rsidRDefault="007658FA">
      <w:pPr>
        <w:spacing w:after="0" w:line="259" w:lineRule="auto"/>
        <w:ind w:right="343" w:firstLine="0"/>
        <w:jc w:val="center"/>
      </w:pPr>
      <w:r>
        <w:rPr>
          <w:sz w:val="30"/>
        </w:rPr>
        <w:t xml:space="preserve">Р А С П О Р Я Ж Е Н И Е </w:t>
      </w:r>
    </w:p>
    <w:p w:rsidR="00276DBA" w:rsidRDefault="007658FA">
      <w:pPr>
        <w:spacing w:after="13" w:line="259" w:lineRule="auto"/>
        <w:ind w:right="284" w:firstLine="0"/>
        <w:jc w:val="center"/>
      </w:pPr>
      <w:r>
        <w:t xml:space="preserve"> </w:t>
      </w:r>
    </w:p>
    <w:p w:rsidR="00276DBA" w:rsidRDefault="007658FA">
      <w:pPr>
        <w:spacing w:after="0" w:line="268" w:lineRule="auto"/>
        <w:ind w:left="10" w:hanging="10"/>
        <w:jc w:val="center"/>
      </w:pPr>
      <w:r>
        <w:t xml:space="preserve">от 4 сентября 2014 г.  № 1726-р   </w:t>
      </w:r>
    </w:p>
    <w:p w:rsidR="00276DBA" w:rsidRDefault="007658FA">
      <w:pPr>
        <w:spacing w:after="19" w:line="259" w:lineRule="auto"/>
        <w:ind w:right="304" w:firstLine="0"/>
        <w:jc w:val="center"/>
      </w:pPr>
      <w:r>
        <w:rPr>
          <w:sz w:val="20"/>
        </w:rPr>
        <w:t xml:space="preserve"> </w:t>
      </w:r>
    </w:p>
    <w:p w:rsidR="00276DBA" w:rsidRDefault="007658FA">
      <w:pPr>
        <w:spacing w:after="56" w:line="259" w:lineRule="auto"/>
        <w:ind w:right="369" w:firstLine="0"/>
        <w:jc w:val="center"/>
      </w:pPr>
      <w:r>
        <w:rPr>
          <w:sz w:val="20"/>
        </w:rPr>
        <w:t xml:space="preserve">МОСКВА </w:t>
      </w:r>
    </w:p>
    <w:p w:rsidR="00276DBA" w:rsidRDefault="007658FA">
      <w:pPr>
        <w:spacing w:after="0" w:line="259" w:lineRule="auto"/>
        <w:ind w:right="284" w:firstLine="0"/>
        <w:jc w:val="center"/>
      </w:pPr>
      <w:r>
        <w:t xml:space="preserve"> </w:t>
      </w:r>
    </w:p>
    <w:p w:rsidR="00276DBA" w:rsidRDefault="007658FA">
      <w:pPr>
        <w:spacing w:after="62" w:line="259" w:lineRule="auto"/>
        <w:ind w:right="284" w:firstLine="0"/>
        <w:jc w:val="center"/>
      </w:pPr>
      <w:r>
        <w:t xml:space="preserve"> </w:t>
      </w:r>
    </w:p>
    <w:p w:rsidR="00276DBA" w:rsidRDefault="007658FA">
      <w:pPr>
        <w:numPr>
          <w:ilvl w:val="0"/>
          <w:numId w:val="1"/>
        </w:numPr>
        <w:ind w:right="352"/>
      </w:pPr>
      <w:r>
        <w:t xml:space="preserve">Утвердить прилагаемую Концепцию развития дополнительного образования детей (далее - Концепция). </w:t>
      </w:r>
    </w:p>
    <w:p w:rsidR="00276DBA" w:rsidRDefault="007658FA">
      <w:pPr>
        <w:numPr>
          <w:ilvl w:val="0"/>
          <w:numId w:val="1"/>
        </w:numPr>
        <w:ind w:right="352"/>
      </w:pPr>
      <w:r>
        <w:t xml:space="preserve">Минобрнауки России совместно с Минкультуры России и Минспортом России разработать в 3-месячный срок план мероприятий по реализации Концепции и внести его в установленном порядке в Правительство Российской Федерации. </w:t>
      </w:r>
    </w:p>
    <w:p w:rsidR="00276DBA" w:rsidRDefault="007658FA">
      <w:pPr>
        <w:numPr>
          <w:ilvl w:val="0"/>
          <w:numId w:val="1"/>
        </w:numPr>
        <w:ind w:right="352"/>
      </w:pPr>
      <w:r>
        <w:t>Реализация Концепции осуществляется заи</w:t>
      </w:r>
      <w:r>
        <w:t xml:space="preserve">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 </w:t>
      </w:r>
    </w:p>
    <w:p w:rsidR="00276DBA" w:rsidRDefault="007658FA">
      <w:pPr>
        <w:spacing w:after="9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24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11"/>
        <w:ind w:left="-15" w:right="0" w:firstLine="0"/>
      </w:pPr>
      <w:r>
        <w:t xml:space="preserve"> Председатель Правительства </w:t>
      </w:r>
    </w:p>
    <w:p w:rsidR="00276DBA" w:rsidRDefault="007658FA">
      <w:pPr>
        <w:tabs>
          <w:tab w:val="center" w:pos="1756"/>
          <w:tab w:val="center" w:pos="8358"/>
        </w:tabs>
        <w:spacing w:after="4824"/>
        <w:ind w:left="-15" w:right="0" w:firstLine="0"/>
        <w:jc w:val="left"/>
      </w:pPr>
      <w:r>
        <w:t xml:space="preserve"> </w:t>
      </w:r>
      <w:r>
        <w:tab/>
        <w:t xml:space="preserve">Российской Федерации </w:t>
      </w:r>
      <w:r>
        <w:tab/>
        <w:t>Д.Медведев</w:t>
      </w:r>
    </w:p>
    <w:p w:rsidR="00276DBA" w:rsidRDefault="007658FA">
      <w:pPr>
        <w:spacing w:after="0" w:line="259" w:lineRule="auto"/>
        <w:ind w:right="0" w:firstLine="0"/>
        <w:jc w:val="left"/>
      </w:pPr>
      <w:r>
        <w:rPr>
          <w:sz w:val="16"/>
        </w:rPr>
        <w:lastRenderedPageBreak/>
        <w:t xml:space="preserve">2432338 </w:t>
      </w:r>
    </w:p>
    <w:p w:rsidR="00276DBA" w:rsidRDefault="007658FA">
      <w:pPr>
        <w:spacing w:after="63" w:line="262" w:lineRule="auto"/>
        <w:ind w:left="10" w:right="1416" w:hanging="10"/>
        <w:jc w:val="right"/>
      </w:pPr>
      <w:r>
        <w:t xml:space="preserve">УТВЕРЖДЕНА </w:t>
      </w:r>
    </w:p>
    <w:p w:rsidR="00276DBA" w:rsidRDefault="007658FA">
      <w:pPr>
        <w:spacing w:after="21" w:line="262" w:lineRule="auto"/>
        <w:ind w:left="10" w:right="516" w:hanging="10"/>
        <w:jc w:val="right"/>
      </w:pPr>
      <w:r>
        <w:t xml:space="preserve">распоряжением Правительства </w:t>
      </w:r>
    </w:p>
    <w:p w:rsidR="00276DBA" w:rsidRDefault="007658FA">
      <w:pPr>
        <w:spacing w:after="0" w:line="277" w:lineRule="auto"/>
        <w:ind w:left="5180" w:right="484" w:firstLine="0"/>
        <w:jc w:val="center"/>
      </w:pPr>
      <w:r>
        <w:t xml:space="preserve">Российской Федерации </w:t>
      </w:r>
      <w:r>
        <w:t>от 4 сентября 2014 г.  № 1726-р</w:t>
      </w:r>
      <w:r>
        <w:t xml:space="preserve"> </w:t>
      </w:r>
    </w:p>
    <w:p w:rsidR="00276DBA" w:rsidRDefault="007658FA">
      <w:pPr>
        <w:spacing w:after="0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0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0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0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0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0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0" w:line="259" w:lineRule="auto"/>
        <w:ind w:left="10" w:right="352" w:hanging="10"/>
        <w:jc w:val="center"/>
      </w:pPr>
      <w:r>
        <w:rPr>
          <w:b/>
        </w:rPr>
        <w:t xml:space="preserve">К О Н Ц Е П Ц И Я </w:t>
      </w:r>
    </w:p>
    <w:p w:rsidR="00276DBA" w:rsidRDefault="007658FA">
      <w:pPr>
        <w:spacing w:after="0" w:line="259" w:lineRule="auto"/>
        <w:ind w:right="284" w:firstLine="0"/>
        <w:jc w:val="center"/>
      </w:pPr>
      <w:r>
        <w:rPr>
          <w:b/>
        </w:rPr>
        <w:t xml:space="preserve"> </w:t>
      </w:r>
    </w:p>
    <w:p w:rsidR="00276DBA" w:rsidRDefault="007658FA">
      <w:pPr>
        <w:spacing w:after="0" w:line="259" w:lineRule="auto"/>
        <w:ind w:left="10" w:right="360" w:hanging="10"/>
        <w:jc w:val="center"/>
      </w:pPr>
      <w:r>
        <w:rPr>
          <w:b/>
        </w:rPr>
        <w:t xml:space="preserve">развития дополнительного образования детей </w:t>
      </w:r>
    </w:p>
    <w:p w:rsidR="00276DBA" w:rsidRDefault="007658FA">
      <w:pPr>
        <w:spacing w:after="0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57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0" w:line="268" w:lineRule="auto"/>
        <w:ind w:left="10" w:right="354" w:hanging="10"/>
        <w:jc w:val="center"/>
      </w:pPr>
      <w:r>
        <w:t xml:space="preserve">I. Общие положения </w:t>
      </w:r>
    </w:p>
    <w:p w:rsidR="00276DBA" w:rsidRDefault="007658FA">
      <w:pPr>
        <w:spacing w:after="64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spacing w:after="0"/>
        <w:ind w:left="-15"/>
      </w:pPr>
      <w:r>
        <w:t xml:space="preserve">В ситуации перехода Российской Федерации </w:t>
      </w:r>
      <w:r>
        <w:t>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</w:t>
      </w:r>
      <w:r>
        <w:t xml:space="preserve">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</w:t>
      </w:r>
    </w:p>
    <w:p w:rsidR="00276DBA" w:rsidRDefault="007658FA">
      <w:pPr>
        <w:spacing w:after="16"/>
        <w:ind w:left="-15" w:right="359"/>
      </w:pPr>
      <w:r>
        <w:t>Актуальной становится такая организация образован</w:t>
      </w:r>
      <w:r>
        <w:t xml:space="preserve">ия, которая обеспечивала бы способность человека включаться в общественные и экономические процессы. </w:t>
      </w:r>
    </w:p>
    <w:p w:rsidR="00276DBA" w:rsidRDefault="007658FA">
      <w:pPr>
        <w:ind w:left="-15" w:right="359"/>
      </w:pPr>
      <w:r>
        <w:t xml:space="preserve"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 </w:t>
      </w:r>
    </w:p>
    <w:p w:rsidR="00276DBA" w:rsidRDefault="007658FA">
      <w:pPr>
        <w:tabs>
          <w:tab w:val="center" w:pos="1356"/>
          <w:tab w:val="center" w:pos="3091"/>
          <w:tab w:val="center" w:pos="4542"/>
          <w:tab w:val="center" w:pos="6099"/>
          <w:tab w:val="center" w:pos="8176"/>
        </w:tabs>
        <w:spacing w:after="63" w:line="262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свободный </w:t>
      </w:r>
      <w:r>
        <w:tab/>
        <w:t xml:space="preserve">личностный </w:t>
      </w:r>
      <w:r>
        <w:tab/>
        <w:t xml:space="preserve">выбор </w:t>
      </w:r>
      <w:r>
        <w:tab/>
        <w:t xml:space="preserve">деятельности, </w:t>
      </w:r>
      <w:r>
        <w:tab/>
        <w:t xml:space="preserve">определяющей </w:t>
      </w:r>
    </w:p>
    <w:p w:rsidR="00276DBA" w:rsidRDefault="007658FA">
      <w:pPr>
        <w:ind w:left="686" w:right="360" w:hanging="701"/>
      </w:pPr>
      <w:r>
        <w:t xml:space="preserve">индивидуальное развитие человека; вариативность содержания и форм организации образовательного </w:t>
      </w:r>
    </w:p>
    <w:p w:rsidR="00276DBA" w:rsidRDefault="007658FA">
      <w:pPr>
        <w:spacing w:after="0" w:line="306" w:lineRule="auto"/>
        <w:ind w:left="696" w:right="1399" w:hanging="711"/>
        <w:jc w:val="left"/>
      </w:pPr>
      <w:r>
        <w:t xml:space="preserve">процесса; доступность глобального знания и информации для каждого; </w:t>
      </w:r>
      <w:r>
        <w:t xml:space="preserve">адаптивность к возникающим изменениям. </w:t>
      </w:r>
    </w:p>
    <w:p w:rsidR="00276DBA" w:rsidRDefault="007658FA">
      <w:pPr>
        <w:ind w:left="-15" w:right="357"/>
      </w:pPr>
      <w:r>
        <w:t xml:space="preserve">Анализ этих характеристик позволяет осознать ценностный статус дополнительного образования как уникальной и конкурентоспособной </w:t>
      </w:r>
      <w:r>
        <w:lastRenderedPageBreak/>
        <w:t>социальной практики наращивания мотивационного потенциала личности и инновационного поте</w:t>
      </w:r>
      <w:r>
        <w:t xml:space="preserve">нциала общества. </w:t>
      </w:r>
    </w:p>
    <w:p w:rsidR="00276DBA" w:rsidRDefault="007658FA">
      <w:pPr>
        <w:ind w:left="-15" w:right="351"/>
      </w:pPr>
      <w: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</w:t>
      </w:r>
      <w:r>
        <w:t>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</w:t>
      </w:r>
      <w:r>
        <w:t xml:space="preserve">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 </w:t>
      </w:r>
    </w:p>
    <w:p w:rsidR="00276DBA" w:rsidRDefault="007658FA">
      <w:pPr>
        <w:spacing w:after="0"/>
        <w:ind w:left="-15" w:right="351"/>
      </w:pPr>
      <w:r>
        <w:t xml:space="preserve">Концепция развития дополнительного образования детей (далее - Концепция) направлена на воплощение в </w:t>
      </w:r>
      <w:r>
        <w:t>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</w:t>
      </w:r>
      <w:r>
        <w:t xml:space="preserve"> образования, обеспечивающего конкурентоспособность личности, общества и государства. </w:t>
      </w:r>
    </w:p>
    <w:p w:rsidR="00276DBA" w:rsidRDefault="007658FA">
      <w:pPr>
        <w:spacing w:after="9"/>
        <w:ind w:left="-15" w:right="353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</w:t>
      </w:r>
      <w:r>
        <w:t xml:space="preserve">нта Российской Федерации. </w:t>
      </w:r>
    </w:p>
    <w:p w:rsidR="00276DBA" w:rsidRDefault="007658FA">
      <w:pPr>
        <w:spacing w:after="3"/>
        <w:ind w:left="-15" w:right="352"/>
      </w:pPr>
      <w: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</w:t>
      </w:r>
      <w:r>
        <w:t xml:space="preserve">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</w:t>
      </w:r>
      <w:r>
        <w:t xml:space="preserve">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 </w:t>
      </w:r>
    </w:p>
    <w:p w:rsidR="00276DBA" w:rsidRDefault="007658FA">
      <w:pPr>
        <w:ind w:left="-15" w:right="0"/>
      </w:pPr>
      <w:r>
        <w:t>Отказ государства от решения этой задачи может привести к рискам стихийного фор</w:t>
      </w:r>
      <w:r>
        <w:t xml:space="preserve">мирования идентичности в периферийных </w:t>
      </w:r>
    </w:p>
    <w:p w:rsidR="00276DBA" w:rsidRDefault="007658FA">
      <w:pPr>
        <w:spacing w:after="0"/>
        <w:ind w:left="-15" w:right="0" w:firstLine="0"/>
      </w:pPr>
      <w:r>
        <w:t xml:space="preserve">(субкультурных) пространствах социализации. </w:t>
      </w:r>
    </w:p>
    <w:p w:rsidR="00276DBA" w:rsidRDefault="007658FA">
      <w:pPr>
        <w:ind w:left="-15" w:right="0"/>
      </w:pPr>
      <w:r>
        <w:t xml:space="preserve">Средством профилактики этих рисков, ответом на вызовы глобализации становится проектирование персонального образования как </w:t>
      </w:r>
    </w:p>
    <w:p w:rsidR="00276DBA" w:rsidRDefault="00276DBA">
      <w:pPr>
        <w:sectPr w:rsidR="00276D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763" w:right="1061" w:bottom="721" w:left="1419" w:header="720" w:footer="720" w:gutter="0"/>
          <w:pgNumType w:start="0"/>
          <w:cols w:space="720"/>
          <w:titlePg/>
        </w:sectPr>
      </w:pPr>
    </w:p>
    <w:p w:rsidR="00276DBA" w:rsidRDefault="007658FA">
      <w:pPr>
        <w:ind w:left="-15" w:right="0" w:firstLine="0"/>
      </w:pPr>
      <w:r>
        <w:lastRenderedPageBreak/>
        <w:t xml:space="preserve">информационно насыщенного социокультурного пространства конструирования идентичности. </w:t>
      </w:r>
    </w:p>
    <w:p w:rsidR="00276DBA" w:rsidRDefault="007658FA">
      <w:pPr>
        <w:spacing w:after="17"/>
        <w:ind w:left="-15" w:right="0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</w:t>
      </w:r>
      <w:r>
        <w:t xml:space="preserve">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 </w:t>
      </w:r>
    </w:p>
    <w:p w:rsidR="00276DBA" w:rsidRDefault="007658FA">
      <w:pPr>
        <w:spacing w:after="9"/>
        <w:ind w:left="-15" w:right="0"/>
      </w:pPr>
      <w:r>
        <w:t>В дополнительном образовании детей познавательная активность личности выходи</w:t>
      </w:r>
      <w:r>
        <w:t xml:space="preserve">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</w:t>
      </w:r>
      <w:r>
        <w:t>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</w:t>
      </w:r>
      <w:r>
        <w:t xml:space="preserve"> деятельности. </w:t>
      </w:r>
    </w:p>
    <w:p w:rsidR="00276DBA" w:rsidRDefault="007658FA">
      <w:pPr>
        <w:spacing w:after="17"/>
        <w:ind w:left="-15" w:right="0"/>
      </w:pPr>
      <w: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</w:t>
      </w:r>
      <w:r>
        <w:t xml:space="preserve">гру, труд и исследовательскую активность. </w:t>
      </w:r>
    </w:p>
    <w:p w:rsidR="00276DBA" w:rsidRDefault="007658FA">
      <w:pPr>
        <w:spacing w:after="17"/>
        <w:ind w:left="-15" w:right="0"/>
      </w:pPr>
      <w:r>
        <w:t xml:space="preserve"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 </w:t>
      </w:r>
    </w:p>
    <w:p w:rsidR="00276DBA" w:rsidRDefault="007658FA">
      <w:pPr>
        <w:ind w:left="-15" w:right="0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 возможность выбора режима и темпа освоения образовательных программ, выстраивания индивидуа</w:t>
      </w:r>
      <w:r>
        <w:t xml:space="preserve">льных образовательных траекторий (что имеет особое значение применительно к одаренным детям, детям с ограниченными возможностями здоровья); право на пробы и ошибки, возможность смены образовательных </w:t>
      </w:r>
    </w:p>
    <w:p w:rsidR="00276DBA" w:rsidRDefault="007658FA">
      <w:pPr>
        <w:ind w:left="-15" w:right="0" w:firstLine="0"/>
      </w:pPr>
      <w:r>
        <w:t xml:space="preserve">программ, педагогов  и организаций; </w:t>
      </w:r>
    </w:p>
    <w:p w:rsidR="00276DBA" w:rsidRDefault="007658FA">
      <w:pPr>
        <w:spacing w:after="63" w:line="262" w:lineRule="auto"/>
        <w:ind w:left="10" w:right="-2" w:hanging="10"/>
        <w:jc w:val="right"/>
      </w:pPr>
      <w:r>
        <w:t>неформализованность</w:t>
      </w:r>
      <w:r>
        <w:t xml:space="preserve"> </w:t>
      </w:r>
      <w:r>
        <w:tab/>
        <w:t xml:space="preserve">содержания </w:t>
      </w:r>
      <w:r>
        <w:tab/>
        <w:t xml:space="preserve">образования, </w:t>
      </w:r>
      <w:r>
        <w:tab/>
        <w:t xml:space="preserve">организации образовательного </w:t>
      </w:r>
      <w:r>
        <w:tab/>
        <w:t xml:space="preserve">процесса, </w:t>
      </w:r>
      <w:r>
        <w:tab/>
        <w:t xml:space="preserve">уклада </w:t>
      </w:r>
      <w:r>
        <w:tab/>
        <w:t xml:space="preserve">организаций </w:t>
      </w:r>
      <w:r>
        <w:tab/>
        <w:t xml:space="preserve">дополнительного образования; вариативный характер оценки </w:t>
      </w:r>
      <w:r>
        <w:lastRenderedPageBreak/>
        <w:t xml:space="preserve">образовательных результатов; тесная связь с практикой, ориентация на создание конкретного </w:t>
      </w:r>
    </w:p>
    <w:p w:rsidR="00276DBA" w:rsidRDefault="007658FA">
      <w:pPr>
        <w:spacing w:after="0" w:line="306" w:lineRule="auto"/>
        <w:ind w:left="696" w:right="302" w:hanging="711"/>
        <w:jc w:val="left"/>
      </w:pPr>
      <w:r>
        <w:t>персонального прод</w:t>
      </w:r>
      <w:r>
        <w:t xml:space="preserve">укта и его публичную презентацию; возможность на практике применить полученные знания и навыки; разновозрастный характер объединений; возможность выбрать себе педагога, наставника, тренера. </w:t>
      </w:r>
    </w:p>
    <w:p w:rsidR="00276DBA" w:rsidRDefault="007658FA">
      <w:pPr>
        <w:ind w:left="-15" w:right="0"/>
      </w:pPr>
      <w:r>
        <w:t>Важной отличительной чертой дополнительного образования детей так</w:t>
      </w:r>
      <w:r>
        <w:t xml:space="preserve">же является открытость, которая проявляется в следующих аспектах: нацеленность на взаимодействие с социально-профессиональными и культурно-досуговыми общностями взрослых и сверстников, </w:t>
      </w:r>
    </w:p>
    <w:p w:rsidR="00276DBA" w:rsidRDefault="007658FA">
      <w:pPr>
        <w:spacing w:after="7"/>
        <w:ind w:left="-15" w:right="0" w:firstLine="0"/>
      </w:pPr>
      <w:r>
        <w:t>занимающихся тем же или близким видом деятельности; возможность для пе</w:t>
      </w:r>
      <w:r>
        <w:t>дагогов и учащихся включать в образовательный процесс актуальные явления социокультурной реальности, опыт их проживания и рефлексии; благоприятные условия для генерирования и реализации общественных как детских (подростковых), так и взрослых инициатив и пр</w:t>
      </w:r>
      <w:r>
        <w:t xml:space="preserve">оектов, в том числе развития волонтерства и социального предпринимательства. </w:t>
      </w:r>
    </w:p>
    <w:p w:rsidR="00276DBA" w:rsidRDefault="007658FA">
      <w:pPr>
        <w:spacing w:after="19"/>
        <w:ind w:left="-15" w:right="0"/>
      </w:pPr>
      <w: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</w:t>
      </w:r>
      <w:r>
        <w:t>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</w:t>
      </w:r>
      <w:r>
        <w:t>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</w:t>
      </w:r>
      <w:r>
        <w:t xml:space="preserve">й жизненной ситуации. </w:t>
      </w:r>
    </w:p>
    <w:p w:rsidR="00276DBA" w:rsidRDefault="007658FA">
      <w:pPr>
        <w:spacing w:after="5"/>
        <w:ind w:left="-15" w:right="0"/>
      </w:pPr>
      <w: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</w:t>
      </w:r>
      <w:r>
        <w:t xml:space="preserve">ных и технологических перемен. </w:t>
      </w:r>
    </w:p>
    <w:p w:rsidR="00276DBA" w:rsidRDefault="007658FA">
      <w:pPr>
        <w:spacing w:after="0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spacing w:after="19" w:line="259" w:lineRule="auto"/>
        <w:ind w:left="65" w:right="0" w:firstLine="0"/>
        <w:jc w:val="center"/>
      </w:pPr>
      <w:r>
        <w:t xml:space="preserve"> </w:t>
      </w:r>
    </w:p>
    <w:p w:rsidR="00276DBA" w:rsidRDefault="007658FA">
      <w:pPr>
        <w:spacing w:after="8"/>
        <w:ind w:left="2357" w:right="860" w:firstLine="637"/>
      </w:pPr>
      <w:r>
        <w:t xml:space="preserve">II. Состояние и проблемы дополнительного образования детей </w:t>
      </w:r>
    </w:p>
    <w:p w:rsidR="00276DBA" w:rsidRDefault="007658FA">
      <w:pPr>
        <w:spacing w:after="9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spacing w:after="5"/>
        <w:ind w:left="-15" w:right="0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</w:t>
      </w:r>
      <w:r>
        <w:t xml:space="preserve">екоммерческими) организациями и индивидуальными предпринимателями. </w:t>
      </w:r>
    </w:p>
    <w:p w:rsidR="00276DBA" w:rsidRDefault="007658FA">
      <w:pPr>
        <w:ind w:left="-15" w:right="0"/>
      </w:pPr>
      <w:r>
        <w:t xml:space="preserve">На современном этапе содержание дополнительных образовательных программ ориентировано на: </w:t>
      </w:r>
    </w:p>
    <w:p w:rsidR="00276DBA" w:rsidRDefault="007658FA">
      <w:pPr>
        <w:spacing w:after="63" w:line="262" w:lineRule="auto"/>
        <w:ind w:left="10" w:right="-2" w:hanging="10"/>
        <w:jc w:val="right"/>
      </w:pPr>
      <w:r>
        <w:t xml:space="preserve">создание необходимых условий для личностного развития учащихся, </w:t>
      </w:r>
    </w:p>
    <w:p w:rsidR="00276DBA" w:rsidRDefault="007658FA">
      <w:pPr>
        <w:ind w:left="-15" w:right="0" w:firstLine="0"/>
      </w:pPr>
      <w:r>
        <w:t>позитивной социализации и профес</w:t>
      </w:r>
      <w:r>
        <w:t>сионального самоопределения; 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 формирование и развит</w:t>
      </w:r>
      <w:r>
        <w:t xml:space="preserve">ие творческих способностей учащихся, </w:t>
      </w:r>
    </w:p>
    <w:p w:rsidR="00276DBA" w:rsidRDefault="007658FA">
      <w:pPr>
        <w:ind w:left="686" w:right="0" w:hanging="701"/>
      </w:pPr>
      <w:r>
        <w:t xml:space="preserve">выявление, развитие и поддержку талантливых учащихся; обеспечение духовно-нравственного, гражданского, патриотического, </w:t>
      </w:r>
    </w:p>
    <w:p w:rsidR="00276DBA" w:rsidRDefault="007658FA">
      <w:pPr>
        <w:ind w:left="686" w:right="0" w:hanging="701"/>
      </w:pPr>
      <w:r>
        <w:t xml:space="preserve">трудового воспитания учащихся; формирование культуры здорового и безопасного образа жизни, </w:t>
      </w:r>
    </w:p>
    <w:p w:rsidR="00276DBA" w:rsidRDefault="007658FA">
      <w:pPr>
        <w:spacing w:after="5"/>
        <w:ind w:left="-15" w:right="0" w:firstLine="0"/>
      </w:pPr>
      <w:r>
        <w:t>укреп</w:t>
      </w:r>
      <w:r>
        <w:t xml:space="preserve">ление здоровья учащихся;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 </w:t>
      </w:r>
    </w:p>
    <w:p w:rsidR="00276DBA" w:rsidRDefault="007658FA">
      <w:pPr>
        <w:ind w:left="-15" w:right="0"/>
      </w:pPr>
      <w:r>
        <w:t xml:space="preserve">В последние годы </w:t>
      </w:r>
      <w:r>
        <w:t>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</w:t>
      </w:r>
      <w:r>
        <w:t>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</w:t>
      </w:r>
      <w:r>
        <w:t xml:space="preserve">оуроков. </w:t>
      </w:r>
    </w:p>
    <w:p w:rsidR="00276DBA" w:rsidRDefault="007658FA">
      <w:pPr>
        <w:ind w:left="-15" w:right="0"/>
      </w:pPr>
      <w: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 библиотеками, новыми общественными культурно-</w:t>
      </w:r>
      <w:r>
        <w:t>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</w:t>
      </w:r>
      <w:r>
        <w:t xml:space="preserve">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 </w:t>
      </w:r>
    </w:p>
    <w:p w:rsidR="00276DBA" w:rsidRDefault="007658FA">
      <w:pPr>
        <w:spacing w:after="17"/>
        <w:ind w:left="-15" w:right="0"/>
      </w:pPr>
      <w:r>
        <w:t>Активно развивается негосударственный сектор дополнительного образования, что</w:t>
      </w:r>
      <w:r>
        <w:t xml:space="preserve"> отвечает интересам граждан и способствует привлечению в эту сферу инвестиций. </w:t>
      </w:r>
    </w:p>
    <w:p w:rsidR="00276DBA" w:rsidRDefault="007658FA">
      <w:pPr>
        <w:spacing w:after="24"/>
        <w:ind w:left="-15" w:right="0"/>
      </w:pPr>
      <w:r>
        <w:t xml:space="preserve">Все это позволяет охватить дополнительным образованием более 60 процентов юных россиян в возрасте от 5 до 18 </w:t>
      </w:r>
      <w:r>
        <w:t xml:space="preserve">лет. При этом доступность и качество дополнительного образования сильно отличается в разных субъектах Российской Федерации. </w:t>
      </w:r>
    </w:p>
    <w:p w:rsidR="00276DBA" w:rsidRDefault="007658FA">
      <w:pPr>
        <w:spacing w:after="8"/>
        <w:ind w:left="-15" w:right="0"/>
      </w:pPr>
      <w:r>
        <w:t>В дополнительном образовании детей расширяется применение новых образовательных форм (сетевое, электронное обучение и др.) и технол</w:t>
      </w:r>
      <w:r>
        <w:t xml:space="preserve">огий (антропологических, инженерных, визуальных, сетевых, компьютерно-мультипликационных и др.). </w:t>
      </w:r>
    </w:p>
    <w:p w:rsidR="00276DBA" w:rsidRDefault="007658FA">
      <w:pPr>
        <w:ind w:left="-15" w:right="0"/>
      </w:pPr>
      <w:r>
        <w:t xml:space="preserve">Развивается рынок услуг и сервисов информального образования (образовательные онлайн-ресурсы, виртуальные читальные залы, мобильные приложения и др.). </w:t>
      </w:r>
    </w:p>
    <w:p w:rsidR="00276DBA" w:rsidRDefault="007658FA">
      <w:pPr>
        <w:spacing w:after="0"/>
        <w:ind w:left="-15" w:right="0"/>
      </w:pPr>
      <w:r>
        <w:t xml:space="preserve">Таким </w:t>
      </w:r>
      <w:r>
        <w:t>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</w:t>
      </w:r>
      <w:r>
        <w:t xml:space="preserve">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ХХI веке. </w:t>
      </w:r>
    </w:p>
    <w:p w:rsidR="00276DBA" w:rsidRDefault="007658FA">
      <w:pPr>
        <w:ind w:left="-15" w:right="0"/>
      </w:pPr>
      <w:r>
        <w:t>Вместе с</w:t>
      </w:r>
      <w:r>
        <w:t xml:space="preserve">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</w:t>
      </w:r>
      <w:r>
        <w:t xml:space="preserve">и поиск новых подходов и средств. </w:t>
      </w:r>
    </w:p>
    <w:p w:rsidR="00276DBA" w:rsidRDefault="007658FA">
      <w:pPr>
        <w:spacing w:after="0"/>
        <w:ind w:left="-15" w:right="0"/>
      </w:pPr>
      <w:r>
        <w:t>Федеральный закон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</w:t>
      </w:r>
      <w:r>
        <w:t>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</w:t>
      </w:r>
      <w:r>
        <w:t xml:space="preserve">, создает риски развития образовательного неравенства между социальными группами с различным уровнем дохода. </w:t>
      </w:r>
    </w:p>
    <w:p w:rsidR="00276DBA" w:rsidRDefault="007658FA">
      <w:pPr>
        <w:spacing w:after="6"/>
        <w:ind w:left="-15" w:right="0"/>
      </w:pPr>
      <w: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</w:t>
      </w:r>
      <w:r>
        <w:t xml:space="preserve">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 </w:t>
      </w:r>
    </w:p>
    <w:p w:rsidR="00276DBA" w:rsidRDefault="007658FA">
      <w:pPr>
        <w:spacing w:after="13"/>
        <w:ind w:left="-15" w:right="0"/>
      </w:pPr>
      <w:r>
        <w:t>Инфраструктура современного дополнительного образования детей в массе своей создана дес</w:t>
      </w:r>
      <w:r>
        <w:t>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</w:t>
      </w:r>
      <w:r>
        <w:t xml:space="preserve">ограмм. </w:t>
      </w:r>
    </w:p>
    <w:p w:rsidR="00276DBA" w:rsidRDefault="007658FA">
      <w:pPr>
        <w:spacing w:after="9"/>
        <w:ind w:left="-15" w:right="0"/>
      </w:pPr>
      <w:r>
        <w:t xml:space="preserve"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 </w:t>
      </w:r>
    </w:p>
    <w:p w:rsidR="00276DBA" w:rsidRDefault="007658FA">
      <w:pPr>
        <w:spacing w:after="9"/>
        <w:ind w:left="-15" w:right="0"/>
      </w:pPr>
      <w:r>
        <w:t>Тенденции развития</w:t>
      </w:r>
      <w:r>
        <w:t xml:space="preserve">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 </w:t>
      </w:r>
    </w:p>
    <w:p w:rsidR="00276DBA" w:rsidRDefault="007658FA">
      <w:pPr>
        <w:spacing w:after="1"/>
        <w:ind w:left="-15" w:right="0"/>
      </w:pPr>
      <w:r>
        <w:t>При наблюдаемой позити</w:t>
      </w:r>
      <w:r>
        <w:t xml:space="preserve">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</w:t>
      </w:r>
      <w:r>
        <w:t xml:space="preserve">семей, выявления талантливых детей, и мониторинга эффективности работы организаций дополнительного образования. </w:t>
      </w:r>
    </w:p>
    <w:p w:rsidR="00276DBA" w:rsidRDefault="007658FA">
      <w:pPr>
        <w:ind w:left="-15" w:right="0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</w:t>
      </w:r>
      <w:r>
        <w:t xml:space="preserve">астного партнерства для расширения объема и спектра услуг дополнительного образования, модернизации инфраструктуры. </w:t>
      </w:r>
    </w:p>
    <w:p w:rsidR="00276DBA" w:rsidRDefault="007658FA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76DBA" w:rsidRDefault="007658FA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76DBA" w:rsidRDefault="007658FA">
      <w:pPr>
        <w:spacing w:after="0"/>
        <w:ind w:left="698" w:right="0" w:firstLine="0"/>
      </w:pPr>
      <w:r>
        <w:t xml:space="preserve">III. Цели и задачи развития дополнительного образования детей </w:t>
      </w:r>
    </w:p>
    <w:p w:rsidR="00276DBA" w:rsidRDefault="007658FA">
      <w:pPr>
        <w:spacing w:after="62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spacing w:after="0"/>
        <w:ind w:left="701" w:right="0" w:firstLine="0"/>
      </w:pPr>
      <w:r>
        <w:t xml:space="preserve">Целями Концепции являются: </w:t>
      </w:r>
    </w:p>
    <w:p w:rsidR="00276DBA" w:rsidRDefault="007658FA">
      <w:pPr>
        <w:ind w:left="701" w:right="0" w:firstLine="0"/>
      </w:pPr>
      <w:r>
        <w:t xml:space="preserve">обеспечение прав ребенка на развитие, личностное самоопределение </w:t>
      </w:r>
    </w:p>
    <w:p w:rsidR="00276DBA" w:rsidRDefault="007658FA">
      <w:pPr>
        <w:ind w:left="686" w:right="0" w:hanging="701"/>
      </w:pPr>
      <w:r>
        <w:t xml:space="preserve">и самореализацию; расширение возможностей для удовлетворения разнообразных </w:t>
      </w:r>
    </w:p>
    <w:p w:rsidR="00276DBA" w:rsidRDefault="007658FA">
      <w:pPr>
        <w:ind w:left="686" w:right="1996" w:hanging="701"/>
      </w:pPr>
      <w:r>
        <w:t xml:space="preserve">интересов детей и их семей в сфере образования;  развитие инновационного потенциала общества.  </w:t>
      </w:r>
    </w:p>
    <w:p w:rsidR="00276DBA" w:rsidRDefault="007658FA">
      <w:pPr>
        <w:ind w:left="-15" w:right="0"/>
      </w:pPr>
      <w:r>
        <w:t>Для достижения цел</w:t>
      </w:r>
      <w:r>
        <w:t xml:space="preserve">ей Концепции необходимо решить следующие задачи: </w:t>
      </w:r>
    </w:p>
    <w:p w:rsidR="00276DBA" w:rsidRDefault="007658FA">
      <w:pPr>
        <w:ind w:left="701" w:right="0" w:firstLine="0"/>
      </w:pPr>
      <w:r>
        <w:t xml:space="preserve">развитие дополнительного персонального образования как ресурса </w:t>
      </w:r>
    </w:p>
    <w:p w:rsidR="00276DBA" w:rsidRDefault="007658FA">
      <w:pPr>
        <w:spacing w:after="0"/>
        <w:ind w:left="-15" w:right="0" w:firstLine="0"/>
      </w:pPr>
      <w:r>
        <w:t xml:space="preserve">мотивации личности к познанию, творчеству, труду, искусству и спорту; </w:t>
      </w:r>
    </w:p>
    <w:p w:rsidR="00276DBA" w:rsidRDefault="007658FA">
      <w:pPr>
        <w:ind w:left="-15" w:right="0"/>
      </w:pPr>
      <w:r>
        <w:t>проектирование мотивирующих образовательных сред как необходимого услов</w:t>
      </w:r>
      <w:r>
        <w:t>ия "социальной ситуации развития" подрастающих поколений; интеграция дополнительного и общего образования, направленная на расширение вариативности и индивидуализации системы образования в целом; разработка инструментов оценки достижений детей и подростков</w:t>
      </w:r>
      <w:r>
        <w:t xml:space="preserve">, способствующих росту их самооценки и познавательных интересов в общем и дополнительном образовании, диагностика мотивации достижений личности; повышение вариативности, качества и доступности дополнительного </w:t>
      </w:r>
    </w:p>
    <w:p w:rsidR="00276DBA" w:rsidRDefault="007658FA">
      <w:pPr>
        <w:ind w:left="686" w:right="0" w:hanging="701"/>
      </w:pPr>
      <w:r>
        <w:t>образования для каждого; обновление содержания</w:t>
      </w:r>
      <w:r>
        <w:t xml:space="preserve"> дополнительного образования детей в </w:t>
      </w:r>
    </w:p>
    <w:p w:rsidR="00276DBA" w:rsidRDefault="007658FA">
      <w:pPr>
        <w:ind w:left="686" w:right="0" w:hanging="701"/>
      </w:pPr>
      <w:r>
        <w:t xml:space="preserve">соответствии с интересами детей, потребностями семьи и общества; обеспечение условий для доступа каждого к глобальным знаниям и </w:t>
      </w:r>
    </w:p>
    <w:p w:rsidR="00276DBA" w:rsidRDefault="007658FA">
      <w:pPr>
        <w:ind w:left="-15" w:right="0" w:firstLine="0"/>
      </w:pPr>
      <w:r>
        <w:t>технологиям; развитие инфраструктуры дополнительного образования детей за счет государств</w:t>
      </w:r>
      <w:r>
        <w:t xml:space="preserve">енной поддержки и обеспечения инвестиционной </w:t>
      </w:r>
    </w:p>
    <w:p w:rsidR="00276DBA" w:rsidRDefault="007658FA">
      <w:pPr>
        <w:ind w:left="-15" w:right="0" w:firstLine="0"/>
      </w:pPr>
      <w:r>
        <w:t>привлекательности;  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</w:t>
      </w:r>
      <w:r>
        <w:t xml:space="preserve">экономического положения семьи;  формирование эффективной межведомственной системы управления </w:t>
      </w:r>
    </w:p>
    <w:p w:rsidR="00276DBA" w:rsidRDefault="007658FA">
      <w:pPr>
        <w:ind w:left="686" w:right="0" w:hanging="701"/>
      </w:pPr>
      <w:r>
        <w:t xml:space="preserve">развитием дополнительного образования детей; создание условий для участия семьи и общественности в управлении </w:t>
      </w:r>
    </w:p>
    <w:p w:rsidR="00276DBA" w:rsidRDefault="007658FA">
      <w:pPr>
        <w:ind w:left="-15" w:right="0" w:firstLine="0"/>
      </w:pPr>
      <w:r>
        <w:t>развитием системы дополнительного образования дете</w:t>
      </w:r>
      <w:r>
        <w:t xml:space="preserve">й.  </w:t>
      </w:r>
    </w:p>
    <w:p w:rsidR="00276DBA" w:rsidRDefault="007658FA">
      <w:pPr>
        <w:spacing w:after="0" w:line="268" w:lineRule="auto"/>
        <w:ind w:left="441" w:right="296" w:hanging="10"/>
        <w:jc w:val="center"/>
      </w:pPr>
      <w:r>
        <w:t xml:space="preserve">IV. Принципы государственной политики развития  дополнительного образования детей </w:t>
      </w:r>
    </w:p>
    <w:p w:rsidR="00276DBA" w:rsidRDefault="007658FA">
      <w:pPr>
        <w:spacing w:after="9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spacing w:after="17"/>
        <w:ind w:left="-15" w:right="0"/>
      </w:pPr>
      <w: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</w:t>
      </w:r>
      <w:r>
        <w:t xml:space="preserve">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 </w:t>
      </w:r>
    </w:p>
    <w:p w:rsidR="00276DBA" w:rsidRDefault="007658FA">
      <w:pPr>
        <w:spacing w:after="17"/>
        <w:ind w:left="-15" w:right="0"/>
      </w:pPr>
      <w:r>
        <w:t>Востребованы следующие инновационные инструменты государственного регулирования и управления р</w:t>
      </w:r>
      <w:r>
        <w:t>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</w:t>
      </w:r>
      <w:r>
        <w:t xml:space="preserve">ния (детей, семей и организаций): </w:t>
      </w:r>
    </w:p>
    <w:p w:rsidR="00276DBA" w:rsidRDefault="007658FA">
      <w:pPr>
        <w:spacing w:after="63" w:line="262" w:lineRule="auto"/>
        <w:ind w:left="10" w:right="-2" w:hanging="10"/>
        <w:jc w:val="right"/>
      </w:pPr>
      <w:r>
        <w:t xml:space="preserve">принцип социальной гарантии государства на качественное и </w:t>
      </w:r>
    </w:p>
    <w:p w:rsidR="00276DBA" w:rsidRDefault="007658FA">
      <w:pPr>
        <w:spacing w:after="21"/>
        <w:ind w:left="-15" w:right="0" w:firstLine="0"/>
      </w:pPr>
      <w:r>
        <w:t>безопасное дополнительное образование детей; принцип общественно-государственного партнерства в целях расширения вовлеченности детей в дополнительное образование,</w:t>
      </w:r>
      <w:r>
        <w:t xml:space="preserve"> включая расширение обязательств государства по бюджетному финансированию дополнительного образования, а также стимулирование и поддержку семей; </w:t>
      </w:r>
    </w:p>
    <w:p w:rsidR="00276DBA" w:rsidRDefault="007658FA">
      <w:pPr>
        <w:ind w:left="-15" w:right="0"/>
      </w:pPr>
      <w:r>
        <w:t>принцип реализации права на развитие личностного и профессионального самоопределения детей и подростков в разл</w:t>
      </w:r>
      <w:r>
        <w:t>ичных видах конструктивной и личностнообразующей деятельности; 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</w:t>
      </w:r>
      <w:r>
        <w:t>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</w:t>
      </w:r>
      <w:r>
        <w:t xml:space="preserve">стве; принцип расширения социальной и академической мобильности </w:t>
      </w:r>
    </w:p>
    <w:p w:rsidR="00276DBA" w:rsidRDefault="007658FA">
      <w:pPr>
        <w:ind w:left="-15" w:right="0" w:firstLine="0"/>
      </w:pPr>
      <w:r>
        <w:t>детей и подростков через дополнительное образование; принцип общественно-государственного партнерства в целях мотивирования средств массовой коммуникации (средства массовой информации, телеви</w:t>
      </w:r>
      <w:r>
        <w:t>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</w:t>
      </w:r>
      <w:r>
        <w:t>фессиональное самоопределение детей и подростков, их самообразование и позитивную социализацию; 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</w:t>
      </w:r>
      <w:r>
        <w:t xml:space="preserve">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психологопедагогическому проектированию образовательных сред, стимулированию детей к познанию, творчеству и конс</w:t>
      </w:r>
      <w:r>
        <w:t>труктивной деятельности; 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</w:t>
      </w:r>
      <w:r>
        <w:t>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</w:t>
      </w:r>
      <w:r>
        <w:t>); 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 принцип преемственности и непрерывности дополнительного образования, обеспечивающи</w:t>
      </w:r>
      <w:r>
        <w:t xml:space="preserve">й возможность продолжения образовательных траекторий на всех возрастных этапах. </w:t>
      </w:r>
    </w:p>
    <w:p w:rsidR="00276DBA" w:rsidRDefault="007658FA">
      <w:pPr>
        <w:ind w:left="-15" w:right="0"/>
      </w:pPr>
      <w:r>
        <w:t xml:space="preserve">Проектирование и реализация дополнительных общеобразовательных программ должны строиться на следующих основаниях: </w:t>
      </w:r>
    </w:p>
    <w:p w:rsidR="00276DBA" w:rsidRDefault="007658FA">
      <w:pPr>
        <w:ind w:left="701" w:right="0" w:firstLine="0"/>
      </w:pPr>
      <w:r>
        <w:t xml:space="preserve">свобода выбора образовательных программ и режима их освоения; соответствие образовательных программ и форм дополнительного </w:t>
      </w:r>
    </w:p>
    <w:p w:rsidR="00276DBA" w:rsidRDefault="007658FA">
      <w:pPr>
        <w:ind w:left="686" w:right="0" w:hanging="701"/>
      </w:pPr>
      <w:r>
        <w:t>образования возрастным и индивидуальным особенностям детей; вариативность, гибкость и мобильность образовательных программ; разноуро</w:t>
      </w:r>
      <w:r>
        <w:t xml:space="preserve">вневость (ступенчатость) образовательных программ; модульность содержания образовательных программ, возможность </w:t>
      </w:r>
    </w:p>
    <w:p w:rsidR="00276DBA" w:rsidRDefault="007658FA">
      <w:pPr>
        <w:ind w:left="-15" w:right="0" w:firstLine="0"/>
      </w:pPr>
      <w:r>
        <w:t xml:space="preserve">взаимозачета результатов; </w:t>
      </w:r>
    </w:p>
    <w:p w:rsidR="00276DBA" w:rsidRDefault="007658FA">
      <w:pPr>
        <w:tabs>
          <w:tab w:val="center" w:pos="1391"/>
          <w:tab w:val="center" w:pos="2579"/>
          <w:tab w:val="center" w:pos="4071"/>
          <w:tab w:val="center" w:pos="5500"/>
          <w:tab w:val="center" w:pos="6652"/>
          <w:tab w:val="right" w:pos="9078"/>
        </w:tabs>
        <w:spacing w:after="63" w:line="262" w:lineRule="auto"/>
        <w:ind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ориентация </w:t>
      </w:r>
      <w:r>
        <w:tab/>
        <w:t xml:space="preserve">на </w:t>
      </w:r>
      <w:r>
        <w:tab/>
        <w:t xml:space="preserve">метапредметные </w:t>
      </w:r>
      <w:r>
        <w:tab/>
        <w:t xml:space="preserve">и </w:t>
      </w:r>
      <w:r>
        <w:tab/>
        <w:t xml:space="preserve">личностные </w:t>
      </w:r>
      <w:r>
        <w:tab/>
        <w:t xml:space="preserve">результаты </w:t>
      </w:r>
    </w:p>
    <w:p w:rsidR="00276DBA" w:rsidRDefault="007658FA">
      <w:pPr>
        <w:spacing w:after="0"/>
        <w:ind w:left="-15" w:right="0" w:firstLine="0"/>
      </w:pPr>
      <w:r>
        <w:t xml:space="preserve">образования; </w:t>
      </w:r>
    </w:p>
    <w:p w:rsidR="00276DBA" w:rsidRDefault="007658FA">
      <w:pPr>
        <w:spacing w:after="0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ind w:left="708" w:right="0" w:firstLine="0"/>
      </w:pPr>
      <w:r>
        <w:t xml:space="preserve">творческий и продуктивный характер образовательных программ; открытый и сетевой характер реализации. </w:t>
      </w:r>
    </w:p>
    <w:p w:rsidR="00276DBA" w:rsidRDefault="007658FA">
      <w:pPr>
        <w:spacing w:after="24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0" w:line="268" w:lineRule="auto"/>
        <w:ind w:left="10" w:right="9" w:hanging="10"/>
        <w:jc w:val="center"/>
      </w:pPr>
      <w:r>
        <w:t xml:space="preserve">V. Основные механизмы развития дополнительного образования детей </w:t>
      </w:r>
    </w:p>
    <w:p w:rsidR="00276DBA" w:rsidRDefault="007658FA">
      <w:pPr>
        <w:spacing w:after="9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ind w:left="-15" w:right="0"/>
      </w:pPr>
      <w:r>
        <w:t xml:space="preserve">Основными механизмами развития дополнительного образования детей являются: </w:t>
      </w:r>
    </w:p>
    <w:p w:rsidR="00276DBA" w:rsidRDefault="007658FA">
      <w:pPr>
        <w:ind w:left="-15" w:right="0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 межведомственная и межуровневая кооперация, интеграц</w:t>
      </w:r>
      <w:r>
        <w:t xml:space="preserve">ия ресурсов, в том числе организация сетевого взаимодействия организаций различного типа, ведомственной принадлежности в рамках кластерных систем; </w:t>
      </w:r>
    </w:p>
    <w:p w:rsidR="00276DBA" w:rsidRDefault="007658FA">
      <w:pPr>
        <w:tabs>
          <w:tab w:val="center" w:pos="1234"/>
          <w:tab w:val="center" w:pos="3187"/>
          <w:tab w:val="center" w:pos="4875"/>
          <w:tab w:val="center" w:pos="6355"/>
          <w:tab w:val="right" w:pos="9078"/>
        </w:tabs>
        <w:spacing w:after="63" w:line="262" w:lineRule="auto"/>
        <w:ind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создание </w:t>
      </w:r>
      <w:r>
        <w:tab/>
        <w:t xml:space="preserve">интегрированных </w:t>
      </w:r>
      <w:r>
        <w:tab/>
        <w:t xml:space="preserve">(или </w:t>
      </w:r>
      <w:r>
        <w:tab/>
        <w:t xml:space="preserve">комплексных) </w:t>
      </w:r>
      <w:r>
        <w:tab/>
        <w:t xml:space="preserve">организаций </w:t>
      </w:r>
    </w:p>
    <w:p w:rsidR="00276DBA" w:rsidRDefault="007658FA">
      <w:pPr>
        <w:ind w:left="686" w:right="0" w:hanging="701"/>
      </w:pPr>
      <w:r>
        <w:t>социальной сферы; партнерство государства, бизн</w:t>
      </w:r>
      <w:r>
        <w:t xml:space="preserve">еса, институтов гражданского </w:t>
      </w:r>
    </w:p>
    <w:p w:rsidR="00276DBA" w:rsidRDefault="007658FA">
      <w:pPr>
        <w:ind w:left="-15" w:right="0" w:firstLine="0"/>
      </w:pPr>
      <w:r>
        <w:t>общества, семьи; 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</w:t>
      </w:r>
      <w:r>
        <w:t xml:space="preserve">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 создание конкурентной среды, стимулирующей обновление </w:t>
      </w:r>
    </w:p>
    <w:p w:rsidR="00276DBA" w:rsidRDefault="007658FA">
      <w:pPr>
        <w:spacing w:after="5"/>
        <w:ind w:left="-15" w:right="0" w:firstLine="0"/>
      </w:pPr>
      <w:r>
        <w:t>содержания  и повышение качества услуг; сочетани</w:t>
      </w:r>
      <w:r>
        <w:t>е в управлении качеством услуг дополнительного образования детей элементов государственного контроля, независимой оценки качества  и саморегулирования; персонифицированное финансирование, обеспечивающее поддержку мотивации, свободу выбора и построения обра</w:t>
      </w:r>
      <w:r>
        <w:t>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</w:t>
      </w:r>
      <w:r>
        <w:t>азовательную программу после выбора этой программы потребителем; 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</w:t>
      </w:r>
      <w:r>
        <w:t>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 информационная открыт</w:t>
      </w:r>
      <w:r>
        <w:t>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 обеспечение инновац</w:t>
      </w:r>
      <w:r>
        <w:t>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 поддержка образовательных программ, ориентированных на группы д</w:t>
      </w:r>
      <w:r>
        <w:t>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 развитие сферы дополнительного образования детей как составляю</w:t>
      </w:r>
      <w:r>
        <w:t xml:space="preserve">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 опора на </w:t>
      </w:r>
      <w:r>
        <w:t xml:space="preserve">инициативы детей и семьи, использование ресурсов семейных сообществ, позитивного потенциала подростковых и молодежных субкультурных сообществ. </w:t>
      </w:r>
    </w:p>
    <w:p w:rsidR="00276DBA" w:rsidRDefault="007658FA">
      <w:pPr>
        <w:spacing w:after="61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spacing w:after="0" w:line="268" w:lineRule="auto"/>
        <w:ind w:left="10" w:right="13" w:hanging="10"/>
        <w:jc w:val="center"/>
      </w:pPr>
      <w:r>
        <w:t xml:space="preserve">VI. Основные направления реализации Концепции </w:t>
      </w:r>
    </w:p>
    <w:p w:rsidR="00276DBA" w:rsidRDefault="007658FA">
      <w:pPr>
        <w:spacing w:after="0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ind w:left="-15" w:right="0"/>
      </w:pPr>
      <w:r>
        <w:t xml:space="preserve">Обеспечение доступности дополнительных общеобразовательных программ предполагает: </w:t>
      </w:r>
    </w:p>
    <w:p w:rsidR="00276DBA" w:rsidRDefault="007658FA">
      <w:pPr>
        <w:spacing w:after="63" w:line="262" w:lineRule="auto"/>
        <w:ind w:left="10" w:right="-2" w:hanging="10"/>
        <w:jc w:val="right"/>
      </w:pPr>
      <w:r>
        <w:t xml:space="preserve">формирование системы государственных требований к доступности </w:t>
      </w:r>
    </w:p>
    <w:p w:rsidR="00276DBA" w:rsidRDefault="007658FA">
      <w:pPr>
        <w:spacing w:after="63" w:line="262" w:lineRule="auto"/>
        <w:ind w:left="10" w:right="-2" w:hanging="10"/>
        <w:jc w:val="right"/>
      </w:pPr>
      <w:r>
        <w:t xml:space="preserve">услуг дополнительного образования детей; формирование на федеральном уровне механизмов ресурсной </w:t>
      </w:r>
    </w:p>
    <w:p w:rsidR="00276DBA" w:rsidRDefault="007658FA">
      <w:pPr>
        <w:ind w:left="686" w:right="0" w:hanging="701"/>
      </w:pPr>
      <w:r>
        <w:t>поддержки ре</w:t>
      </w:r>
      <w:r>
        <w:t xml:space="preserve">гиональных программ дополнительного образования детей; модернизацию системы статистического учета вовлеченности детей  </w:t>
      </w:r>
    </w:p>
    <w:p w:rsidR="00276DBA" w:rsidRDefault="007658FA">
      <w:pPr>
        <w:ind w:left="-15" w:right="0" w:firstLine="0"/>
      </w:pPr>
      <w:r>
        <w:t xml:space="preserve">в дополнительное образование и его результативности на основе интеграции электронных систем учета; </w:t>
      </w:r>
    </w:p>
    <w:p w:rsidR="00276DBA" w:rsidRDefault="007658FA">
      <w:pPr>
        <w:ind w:left="-15" w:right="0"/>
      </w:pPr>
      <w:r>
        <w:t>создание открытых сервисов информаци</w:t>
      </w:r>
      <w:r>
        <w:t>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 включение в базовый (отраслевой) перечень государственных</w:t>
      </w:r>
      <w:r>
        <w:t xml:space="preserve">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 нормативное, ме</w:t>
      </w:r>
      <w:r>
        <w:t xml:space="preserve">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</w:t>
      </w:r>
    </w:p>
    <w:p w:rsidR="00276DBA" w:rsidRDefault="007658FA">
      <w:pPr>
        <w:ind w:left="686" w:right="0" w:hanging="701"/>
      </w:pPr>
      <w:r>
        <w:t>образовательных траекторий; в</w:t>
      </w:r>
      <w:r>
        <w:t xml:space="preserve">недрение механизмов поддержки организаций дополнительного </w:t>
      </w:r>
    </w:p>
    <w:p w:rsidR="00276DBA" w:rsidRDefault="007658FA">
      <w:pPr>
        <w:spacing w:after="24"/>
        <w:ind w:left="-15" w:right="0" w:firstLine="0"/>
      </w:pPr>
      <w:r>
        <w:t>образования, реализующих программы для детей в сельской местности; поддержку дополнительного образования в семьях, родительских сообществах, а также поддержку совместных (семейных, детско-взрослых)</w:t>
      </w:r>
      <w:r>
        <w:t xml:space="preserve"> практик дополнительного образования детей; 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 </w:t>
      </w:r>
    </w:p>
    <w:p w:rsidR="00276DBA" w:rsidRDefault="007658FA">
      <w:pPr>
        <w:ind w:left="-15" w:right="0"/>
      </w:pPr>
      <w:r>
        <w:t xml:space="preserve">Расширение </w:t>
      </w:r>
      <w:r>
        <w:tab/>
        <w:t xml:space="preserve">спектра </w:t>
      </w:r>
      <w:r>
        <w:tab/>
        <w:t>дополн</w:t>
      </w:r>
      <w:r>
        <w:t xml:space="preserve">ительных </w:t>
      </w:r>
      <w:r>
        <w:tab/>
        <w:t xml:space="preserve">общеобразовательных программ предполагает: </w:t>
      </w:r>
    </w:p>
    <w:p w:rsidR="00276DBA" w:rsidRDefault="007658FA">
      <w:pPr>
        <w:ind w:left="-15" w:right="0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 разработку и реализацию модели раз</w:t>
      </w:r>
      <w:r>
        <w:t xml:space="preserve">ноуровневых дополнительных </w:t>
      </w:r>
    </w:p>
    <w:p w:rsidR="00276DBA" w:rsidRDefault="007658FA">
      <w:pPr>
        <w:ind w:left="686" w:right="0" w:hanging="701"/>
      </w:pPr>
      <w:r>
        <w:t xml:space="preserve">предпрофессиональных программ; разработку и внедрение адаптированных дополнительных </w:t>
      </w:r>
    </w:p>
    <w:p w:rsidR="00276DBA" w:rsidRDefault="007658FA">
      <w:pPr>
        <w:ind w:left="-15" w:right="0" w:firstLine="0"/>
      </w:pPr>
      <w:r>
        <w:t>общеобразовательных программ, способствующих социальнопсихологической реабилитации детей с ограниченными возможностями здоровья, детей-инвалидо</w:t>
      </w:r>
      <w:r>
        <w:t xml:space="preserve">в с учетом их особых образовательных потребностей; </w:t>
      </w:r>
    </w:p>
    <w:p w:rsidR="00276DBA" w:rsidRDefault="007658FA">
      <w:pPr>
        <w:ind w:left="-15" w:right="0"/>
      </w:pPr>
      <w:r>
        <w:t xml:space="preserve">увеличение предложения, нормативную регламентацию, методическую и кадровую поддержку программ дополнительного </w:t>
      </w:r>
    </w:p>
    <w:p w:rsidR="00276DBA" w:rsidRDefault="007658FA">
      <w:pPr>
        <w:ind w:left="-15" w:right="0" w:firstLine="0"/>
      </w:pPr>
      <w:r>
        <w:t xml:space="preserve">образования, реализуемых в каникулярный период; </w:t>
      </w:r>
    </w:p>
    <w:p w:rsidR="00276DBA" w:rsidRDefault="007658FA">
      <w:pPr>
        <w:ind w:left="-15" w:right="0"/>
      </w:pPr>
      <w:r>
        <w:t>расширение разнообразия программ, проектов и</w:t>
      </w:r>
      <w:r>
        <w:t xml:space="preserve">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</w:t>
      </w:r>
    </w:p>
    <w:p w:rsidR="00276DBA" w:rsidRDefault="007658FA">
      <w:pPr>
        <w:spacing w:after="0"/>
        <w:ind w:left="-15" w:right="0" w:firstLine="0"/>
      </w:pPr>
      <w:r>
        <w:t xml:space="preserve">(смен); </w:t>
      </w:r>
    </w:p>
    <w:p w:rsidR="00276DBA" w:rsidRDefault="007658FA">
      <w:pPr>
        <w:ind w:left="-15" w:right="0"/>
      </w:pPr>
      <w:r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 нормативное закрепление практик учебного характера обучающихся на реальных</w:t>
      </w:r>
      <w:r>
        <w:t xml:space="preserve">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 создание необходимых условий для занятия молодежи техническим</w:t>
      </w:r>
      <w:r>
        <w:t xml:space="preserve">и и военно-прикладными видами спорта, в том числе в системе </w:t>
      </w:r>
    </w:p>
    <w:p w:rsidR="00276DBA" w:rsidRDefault="007658FA">
      <w:pPr>
        <w:tabs>
          <w:tab w:val="center" w:pos="4816"/>
          <w:tab w:val="right" w:pos="9078"/>
        </w:tabs>
        <w:ind w:left="-15" w:right="0" w:firstLine="0"/>
        <w:jc w:val="left"/>
      </w:pPr>
      <w:r>
        <w:t xml:space="preserve">Общероссийской </w:t>
      </w:r>
      <w:r>
        <w:tab/>
        <w:t xml:space="preserve">общественно-государственной </w:t>
      </w:r>
      <w:r>
        <w:tab/>
        <w:t xml:space="preserve">организации </w:t>
      </w:r>
    </w:p>
    <w:p w:rsidR="00276DBA" w:rsidRDefault="007658FA">
      <w:pPr>
        <w:spacing w:after="0"/>
        <w:ind w:left="-15" w:right="0" w:firstLine="0"/>
      </w:pPr>
      <w:r>
        <w:t xml:space="preserve">"Добровольное общество содействия армии, авиации и флоту России". </w:t>
      </w:r>
    </w:p>
    <w:p w:rsidR="00276DBA" w:rsidRDefault="007658FA">
      <w:pPr>
        <w:ind w:left="-15" w:right="0"/>
      </w:pPr>
      <w:r>
        <w:t>Развитие системы управления качеством реализации дополнительных общеоб</w:t>
      </w:r>
      <w:r>
        <w:t xml:space="preserve">разовательных программ предполагает: </w:t>
      </w:r>
    </w:p>
    <w:p w:rsidR="00276DBA" w:rsidRDefault="007658FA">
      <w:pPr>
        <w:spacing w:after="29" w:line="262" w:lineRule="auto"/>
        <w:ind w:right="-2" w:firstLine="108"/>
        <w:jc w:val="right"/>
      </w:pPr>
      <w:r>
        <w:t xml:space="preserve">формирование </w:t>
      </w:r>
      <w:r>
        <w:tab/>
        <w:t xml:space="preserve">межведомственной </w:t>
      </w:r>
      <w:r>
        <w:tab/>
        <w:t xml:space="preserve">модели </w:t>
      </w:r>
      <w:r>
        <w:tab/>
        <w:t xml:space="preserve">управления </w:t>
      </w:r>
      <w:r>
        <w:tab/>
        <w:t xml:space="preserve">сферой дополнительного образования детей, включая устранение ведомственных барьеров финансирования организаций; внедрение </w:t>
      </w:r>
      <w:r>
        <w:tab/>
        <w:t xml:space="preserve">и </w:t>
      </w:r>
      <w:r>
        <w:tab/>
        <w:t xml:space="preserve">совершенствование </w:t>
      </w:r>
      <w:r>
        <w:tab/>
        <w:t xml:space="preserve">современных </w:t>
      </w:r>
      <w:r>
        <w:tab/>
        <w:t>федераль</w:t>
      </w:r>
      <w:r>
        <w:t xml:space="preserve">ных государственных требований к дополнительным предпрофессиональным программам; разработку и внедрение механизмов, критериев и инструментария для </w:t>
      </w:r>
      <w:r>
        <w:tab/>
        <w:t xml:space="preserve">независимой </w:t>
      </w:r>
      <w:r>
        <w:tab/>
        <w:t xml:space="preserve">оценки </w:t>
      </w:r>
      <w:r>
        <w:tab/>
        <w:t xml:space="preserve">качества </w:t>
      </w:r>
      <w:r>
        <w:tab/>
        <w:t xml:space="preserve">реализации </w:t>
      </w:r>
      <w:r>
        <w:tab/>
        <w:t xml:space="preserve">дополнительных общеобразовательных </w:t>
      </w:r>
      <w:r>
        <w:tab/>
        <w:t xml:space="preserve">программ, </w:t>
      </w:r>
      <w:r>
        <w:tab/>
        <w:t xml:space="preserve">эффективности </w:t>
      </w:r>
      <w:r>
        <w:tab/>
        <w:t>дея</w:t>
      </w:r>
      <w:r>
        <w:t>тельности образовательных организаций, индивидуальных предпринимателей; организацию регулярных исследований общественного заказа на содержание и формы реализации дополнительных общеобразовательных программ; поддержку существующей системы и развитие новых п</w:t>
      </w:r>
      <w:r>
        <w:t xml:space="preserve">ерспективных направлений олимпиад, конкурсов и разноуровневых соревнований для детей в системе дополнительного образования; внедрение системы выявления и учета (в том числе при поступлении  </w:t>
      </w:r>
    </w:p>
    <w:p w:rsidR="00276DBA" w:rsidRDefault="007658FA">
      <w:pPr>
        <w:spacing w:after="0"/>
        <w:ind w:left="-15" w:right="0" w:firstLine="0"/>
      </w:pPr>
      <w:r>
        <w:t xml:space="preserve">в профессиональные образовательные организации и образовательные </w:t>
      </w:r>
      <w:r>
        <w:t xml:space="preserve">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 </w:t>
      </w:r>
    </w:p>
    <w:p w:rsidR="00276DBA" w:rsidRDefault="007658FA">
      <w:pPr>
        <w:ind w:left="-15" w:right="0"/>
      </w:pPr>
      <w:r>
        <w:t>Развитие кадрового потенциала системы дополнительного образован</w:t>
      </w:r>
      <w:r>
        <w:t xml:space="preserve">ия детей предполагает: </w:t>
      </w:r>
    </w:p>
    <w:p w:rsidR="00276DBA" w:rsidRDefault="007658FA">
      <w:pPr>
        <w:spacing w:after="63" w:line="262" w:lineRule="auto"/>
        <w:ind w:left="10" w:right="-2" w:hanging="10"/>
        <w:jc w:val="right"/>
      </w:pPr>
      <w:r>
        <w:t xml:space="preserve">апробацию и внедрение профессионального стандарта педагога </w:t>
      </w:r>
    </w:p>
    <w:p w:rsidR="00276DBA" w:rsidRDefault="007658FA">
      <w:pPr>
        <w:spacing w:after="8"/>
        <w:ind w:left="-15" w:right="0" w:firstLine="0"/>
      </w:pPr>
      <w:r>
        <w:t>дополнительного образования; модернизацию требований к уровню подготовки педагогических работников сферы дополнительного образования в системах образования, культуры, спорт</w:t>
      </w:r>
      <w:r>
        <w:t>а, аттестации педагогических кадров с опорой на профессиональный стандарт и модель карьерного роста; разработку и внедрение механизмов эффективного контракта с педагогическими работниками и руководителями организаций дополнительного образования; создание у</w:t>
      </w:r>
      <w:r>
        <w:t xml:space="preserve">словий для привлечения в сферу дополнительного образования детей молодых специалистов, их профессионального и творческого развития; </w:t>
      </w:r>
    </w:p>
    <w:p w:rsidR="00276DBA" w:rsidRDefault="007658FA">
      <w:pPr>
        <w:ind w:left="-15" w:right="0"/>
      </w:pPr>
      <w:r>
        <w:t>расширение возможностей для работы в организациях дополнительного образования талантливых специалистов, в том числе в облас</w:t>
      </w:r>
      <w:r>
        <w:t>тях искусства, техники и спорта, не имеющих педагогического образования, в том числе через изменение квалификационных требований; внедрение системы оценки достижений педагогов дополнительного образования как инструмента оценки качества профессиональной дея</w:t>
      </w:r>
      <w:r>
        <w:t>тельности и средства самооценки личности педагога; 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 поддержку включения в систему дополнительного обра</w:t>
      </w:r>
      <w:r>
        <w:t>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 включение в основные профессиональные образ</w:t>
      </w:r>
      <w:r>
        <w:t>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</w:t>
      </w:r>
      <w:r>
        <w:t xml:space="preserve">одулей, относящихся к дополнительному образованию детей, к работе с талантливыми детьми и молодежью; </w:t>
      </w:r>
    </w:p>
    <w:p w:rsidR="00276DBA" w:rsidRDefault="007658FA">
      <w:pPr>
        <w:spacing w:after="3"/>
        <w:ind w:left="-15" w:right="0"/>
      </w:pPr>
      <w: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</w:t>
      </w:r>
      <w:r>
        <w:t>огов для системы дополнительного образования детей; 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 формирование современной системы сопров</w:t>
      </w:r>
      <w:r>
        <w:t>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</w:t>
      </w:r>
      <w:r>
        <w:t xml:space="preserve">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 </w:t>
      </w:r>
    </w:p>
    <w:p w:rsidR="00276DBA" w:rsidRDefault="007658FA">
      <w:pPr>
        <w:spacing w:after="10"/>
        <w:ind w:left="-15" w:right="0"/>
      </w:pPr>
      <w:r>
        <w:t>модернизацию образовательных программ и увел</w:t>
      </w:r>
      <w:r>
        <w:t xml:space="preserve">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 </w:t>
      </w:r>
    </w:p>
    <w:p w:rsidR="00276DBA" w:rsidRDefault="007658FA">
      <w:pPr>
        <w:ind w:left="-15" w:right="0"/>
      </w:pPr>
      <w:r>
        <w:t>внедрение механизмов адресной поддержки педагог</w:t>
      </w:r>
      <w:r>
        <w:t>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 поддержку создания и деятельности профессиональных сообществ (ассоциаций) педагогов сферы до</w:t>
      </w:r>
      <w:r>
        <w:t xml:space="preserve">полнительного образования детей. </w:t>
      </w:r>
    </w:p>
    <w:p w:rsidR="00276DBA" w:rsidRDefault="007658FA">
      <w:pPr>
        <w:ind w:left="-15" w:right="0"/>
      </w:pPr>
      <w:r>
        <w:t xml:space="preserve">Совершенствование финансово-экономических механизмов развития дополнительного образования предполагает: </w:t>
      </w:r>
    </w:p>
    <w:p w:rsidR="00276DBA" w:rsidRDefault="007658FA">
      <w:pPr>
        <w:ind w:left="-15" w:right="0"/>
      </w:pPr>
      <w:r>
        <w:t>развитие механизмов финансового обеспечения дополнительных общеобразовательных программ на основе нормативно-</w:t>
      </w:r>
      <w:r>
        <w:t>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</w:t>
      </w:r>
      <w:r>
        <w:t xml:space="preserve">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 </w:t>
      </w:r>
    </w:p>
    <w:p w:rsidR="00276DBA" w:rsidRDefault="007658FA">
      <w:pPr>
        <w:ind w:left="-15" w:right="0"/>
      </w:pPr>
      <w:r>
        <w:t>разработку и внедрение механизмов персонифицированного финансирования д</w:t>
      </w:r>
      <w:r>
        <w:t>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</w:t>
      </w:r>
      <w:r>
        <w:t xml:space="preserve">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</w:t>
      </w:r>
      <w:r>
        <w:t xml:space="preserve"> кредита на обучение по дополнительным </w:t>
      </w:r>
    </w:p>
    <w:p w:rsidR="00276DBA" w:rsidRDefault="007658FA">
      <w:pPr>
        <w:ind w:left="-15" w:right="0" w:firstLine="0"/>
      </w:pPr>
      <w:r>
        <w:t>общеобразовательным программам; 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</w:t>
      </w:r>
      <w:r>
        <w:t xml:space="preserve"> потребителя); 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 выделение в муниципальном задании общеобразовательным </w:t>
      </w:r>
      <w:r>
        <w:t xml:space="preserve">организациям самостоятельного раздела на реализацию дополнительных общеразвивающих программ для детей. </w:t>
      </w:r>
    </w:p>
    <w:p w:rsidR="00276DBA" w:rsidRDefault="007658FA">
      <w:pPr>
        <w:ind w:left="-15" w:right="0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государственночастного партнерства пред</w:t>
      </w:r>
      <w:r>
        <w:t xml:space="preserve">полагает: </w:t>
      </w:r>
    </w:p>
    <w:p w:rsidR="00276DBA" w:rsidRDefault="007658FA">
      <w:pPr>
        <w:ind w:left="-15" w:right="0"/>
      </w:pPr>
      <w:r>
        <w:t xml:space="preserve"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 совершенствование (при необходимости - </w:t>
      </w:r>
      <w:r>
        <w:t>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 развитие механизмов, предусматривающих возможность снижения ставо</w:t>
      </w:r>
      <w:r>
        <w:t>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 использование механизмов налогового стимулирования для развития негосударственных организаций, реали</w:t>
      </w:r>
      <w:r>
        <w:t xml:space="preserve">зующих дополнительные общеобразовательные программы; </w:t>
      </w:r>
    </w:p>
    <w:p w:rsidR="00276DBA" w:rsidRDefault="007658FA">
      <w:pPr>
        <w:spacing w:after="63" w:line="262" w:lineRule="auto"/>
        <w:ind w:left="10" w:right="-2" w:hanging="10"/>
        <w:jc w:val="right"/>
      </w:pPr>
      <w:r>
        <w:t xml:space="preserve">предоставление государственных гарантий для перспективных </w:t>
      </w:r>
    </w:p>
    <w:p w:rsidR="00276DBA" w:rsidRDefault="007658FA">
      <w:pPr>
        <w:ind w:left="-15" w:right="0" w:firstLine="0"/>
      </w:pPr>
      <w:r>
        <w:t>инициативных проектов в сфере дополнительного образования детей; увеличение масштабов поддержки некоммерческих организаций, реализующих дополни</w:t>
      </w:r>
      <w:r>
        <w:t xml:space="preserve">тельные общеобразовательные программы, через систему грантов социально ориентированным некоммерческим </w:t>
      </w:r>
    </w:p>
    <w:p w:rsidR="00276DBA" w:rsidRDefault="007658FA">
      <w:pPr>
        <w:ind w:left="686" w:right="0" w:hanging="701"/>
      </w:pPr>
      <w:r>
        <w:t xml:space="preserve">организациям; формирование механизмов стимулирования благотворительности </w:t>
      </w:r>
    </w:p>
    <w:p w:rsidR="00276DBA" w:rsidRDefault="007658FA">
      <w:pPr>
        <w:ind w:left="686" w:right="0" w:hanging="701"/>
      </w:pPr>
      <w:r>
        <w:t>физических и юридических лиц; содействие развитию корпоративной социальной отве</w:t>
      </w:r>
      <w:r>
        <w:t xml:space="preserve">тственности в </w:t>
      </w:r>
    </w:p>
    <w:p w:rsidR="00276DBA" w:rsidRDefault="007658FA">
      <w:pPr>
        <w:spacing w:after="0"/>
        <w:ind w:left="-15" w:right="0" w:firstLine="0"/>
      </w:pPr>
      <w:r>
        <w:t xml:space="preserve">сфере дополнительного образования детей. </w:t>
      </w:r>
    </w:p>
    <w:p w:rsidR="00276DBA" w:rsidRDefault="007658FA">
      <w:pPr>
        <w:ind w:left="-15" w:right="0"/>
      </w:pPr>
      <w:r>
        <w:t xml:space="preserve">Модернизация инфраструктуры дополнительного образования детей предусматривает: </w:t>
      </w:r>
    </w:p>
    <w:p w:rsidR="00276DBA" w:rsidRDefault="007658FA">
      <w:pPr>
        <w:ind w:left="-15" w:right="0"/>
      </w:pPr>
      <w:r>
        <w:t>создание в системе дополнительного образования детей на федеральном уровне и на уровне субъектов Российской Федерации с</w:t>
      </w:r>
      <w:r>
        <w:t xml:space="preserve">ети "ресурсных центров" для обеспечения технологической подготовки обучающихся, организации научно-технического, художественного </w:t>
      </w:r>
    </w:p>
    <w:p w:rsidR="00276DBA" w:rsidRDefault="007658FA">
      <w:pPr>
        <w:spacing w:after="10"/>
        <w:ind w:left="-15" w:right="0" w:firstLine="0"/>
      </w:pPr>
      <w:r>
        <w:t>творчества и спорта; развитие сети организаций дополнительного образования в субъектах Российской Федерации в соответствии с д</w:t>
      </w:r>
      <w:r>
        <w:t>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 модернизацию и развитие инфраструктуры физического воспитания в организациях допо</w:t>
      </w:r>
      <w:r>
        <w:t>лнительного образования в области физической культуры и спорта, инфраструктуры образования, досуга, отдыха детей и их оздоровления,</w:t>
      </w:r>
      <w:r>
        <w:rPr>
          <w:color w:val="FF0000"/>
        </w:rPr>
        <w:t xml:space="preserve"> </w:t>
      </w:r>
      <w:r>
        <w:t>музеев, библиотек и выставочных залов для реализации интерактивных образовательных программ для детей и подростков; воссозда</w:t>
      </w:r>
      <w:r>
        <w:t xml:space="preserve">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 внедрение современных условий реализации </w:t>
      </w:r>
      <w:r>
        <w:t xml:space="preserve">специальных адаптированных дополнительных общеобразовательных программ для детей с ограниченными возможностями здоровья, детей-инвалидов; </w:t>
      </w:r>
    </w:p>
    <w:p w:rsidR="00276DBA" w:rsidRDefault="007658FA">
      <w:pPr>
        <w:spacing w:after="19"/>
        <w:ind w:left="-15" w:right="0"/>
      </w:pPr>
      <w:r>
        <w:t>ориентацию системы территориального планирования, строительства, управления имущественным комплексом с учетом интерес</w:t>
      </w:r>
      <w:r>
        <w:t xml:space="preserve">ов детей и молодежи, создание образовательных и развивающих сред, открытых пространств для различных форм активности, клубной деятельности; </w:t>
      </w:r>
    </w:p>
    <w:p w:rsidR="00276DBA" w:rsidRDefault="007658FA">
      <w:pPr>
        <w:ind w:left="-15" w:right="0"/>
      </w:pPr>
      <w:r>
        <w:t>развитие учебно-технической промышленности, включая производство оборудования, инструментария (музыкальных инструме</w:t>
      </w:r>
      <w:r>
        <w:t>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</w:t>
      </w:r>
      <w:r>
        <w:t xml:space="preserve">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</w:t>
      </w:r>
    </w:p>
    <w:p w:rsidR="00276DBA" w:rsidRDefault="007658FA">
      <w:pPr>
        <w:ind w:left="686" w:right="0" w:hanging="701"/>
      </w:pPr>
      <w:r>
        <w:t>Российской Федерации; создание условий для использования в сист</w:t>
      </w:r>
      <w:r>
        <w:t xml:space="preserve">еме дополнительного </w:t>
      </w:r>
    </w:p>
    <w:p w:rsidR="00276DBA" w:rsidRDefault="007658FA">
      <w:pPr>
        <w:spacing w:after="24"/>
        <w:ind w:left="-15" w:right="0" w:firstLine="0"/>
      </w:pPr>
      <w:r>
        <w:t xml:space="preserve">образования цифровых инновационных технологий, в том числе учебнонаучно-производственных мастерских по цифровому дизайну и трехмерному прототипированию, мультипликационных и видео-студий; </w:t>
      </w: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</w:t>
      </w:r>
      <w:r>
        <w:t>я, направленных на личностное и профессиональное самоопределение детей и подростков; 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</w:t>
      </w:r>
      <w:r>
        <w:t xml:space="preserve">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 </w:t>
      </w:r>
    </w:p>
    <w:p w:rsidR="00276DBA" w:rsidRDefault="007658FA">
      <w:pPr>
        <w:ind w:left="-15" w:right="0"/>
      </w:pPr>
      <w:r>
        <w:t xml:space="preserve">Развитие </w:t>
      </w:r>
      <w:r>
        <w:tab/>
        <w:t xml:space="preserve">неформального </w:t>
      </w:r>
      <w:r>
        <w:tab/>
        <w:t>и</w:t>
      </w:r>
      <w:r>
        <w:t xml:space="preserve"> </w:t>
      </w:r>
      <w:r>
        <w:tab/>
        <w:t xml:space="preserve">информального </w:t>
      </w:r>
      <w:r>
        <w:tab/>
        <w:t xml:space="preserve">образования предполагает: </w:t>
      </w:r>
    </w:p>
    <w:p w:rsidR="00276DBA" w:rsidRDefault="007658FA">
      <w:pPr>
        <w:ind w:left="-15" w:right="0"/>
      </w:pPr>
      <w:r>
        <w:t xml:space="preserve"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</w:t>
      </w:r>
    </w:p>
    <w:p w:rsidR="00276DBA" w:rsidRDefault="007658FA">
      <w:pPr>
        <w:spacing w:after="0"/>
        <w:ind w:left="-15" w:right="0" w:firstLine="0"/>
      </w:pPr>
      <w:r>
        <w:t xml:space="preserve">образовании детей; </w:t>
      </w:r>
    </w:p>
    <w:p w:rsidR="00276DBA" w:rsidRDefault="007658FA">
      <w:pPr>
        <w:spacing w:after="0"/>
        <w:ind w:left="-15" w:right="0"/>
      </w:pPr>
      <w:r>
        <w:t>подде</w:t>
      </w:r>
      <w:r>
        <w:t xml:space="preserve">ржку общественных (охватывающих значительные по масштабу целевые аудитории групп детей и подростков) медийных </w:t>
      </w:r>
    </w:p>
    <w:p w:rsidR="00276DBA" w:rsidRDefault="007658FA">
      <w:pPr>
        <w:ind w:left="-15" w:right="0" w:firstLine="0"/>
      </w:pPr>
      <w:r>
        <w:t xml:space="preserve">(использующих в качестве инструментов сервисы сети "Интернет", телевидения, радио, мультипликации) проектов, направленных на просвещение детей и </w:t>
      </w:r>
      <w:r>
        <w:t>подростков, формирование у них позитивных ценностей, гражданских установок, активной жизненной позиции; развитие программ отрытого образования, создание в сети "Интернет" специализированных порталов (платформ), включающих образовательные сервисы различного</w:t>
      </w:r>
      <w:r>
        <w:t xml:space="preserve"> вида; 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 нормативную, методическую и ресурсную поддержку развития </w:t>
      </w:r>
    </w:p>
    <w:p w:rsidR="00276DBA" w:rsidRDefault="007658FA">
      <w:pPr>
        <w:spacing w:after="17"/>
        <w:ind w:left="-15" w:right="0" w:firstLine="0"/>
      </w:pPr>
      <w:r>
        <w:t>детского образ</w:t>
      </w:r>
      <w:r>
        <w:t>овательного туризма; 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</w:t>
      </w:r>
      <w:r>
        <w:t xml:space="preserve">том). </w:t>
      </w:r>
    </w:p>
    <w:p w:rsidR="00276DBA" w:rsidRDefault="007658FA">
      <w:pPr>
        <w:spacing w:after="18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spacing w:after="0" w:line="268" w:lineRule="auto"/>
        <w:ind w:left="10" w:right="7" w:hanging="10"/>
        <w:jc w:val="center"/>
      </w:pPr>
      <w:r>
        <w:t xml:space="preserve">VII. Этапы реализации Концепции </w:t>
      </w:r>
    </w:p>
    <w:p w:rsidR="00276DBA" w:rsidRDefault="007658FA">
      <w:pPr>
        <w:spacing w:after="61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tabs>
          <w:tab w:val="center" w:pos="1381"/>
          <w:tab w:val="center" w:pos="3141"/>
          <w:tab w:val="center" w:pos="4558"/>
          <w:tab w:val="center" w:pos="6246"/>
          <w:tab w:val="center" w:pos="7666"/>
          <w:tab w:val="right" w:pos="9078"/>
        </w:tabs>
        <w:spacing w:after="36" w:line="262" w:lineRule="auto"/>
        <w:ind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Реализация </w:t>
      </w:r>
      <w:r>
        <w:tab/>
        <w:t xml:space="preserve">Концепции </w:t>
      </w:r>
      <w:r>
        <w:tab/>
        <w:t xml:space="preserve">будет </w:t>
      </w:r>
      <w:r>
        <w:tab/>
        <w:t xml:space="preserve">осуществляться </w:t>
      </w:r>
      <w:r>
        <w:tab/>
        <w:t xml:space="preserve">в </w:t>
      </w:r>
      <w:r>
        <w:tab/>
        <w:t xml:space="preserve">2 этапа: </w:t>
      </w:r>
    </w:p>
    <w:p w:rsidR="00276DBA" w:rsidRDefault="007658FA">
      <w:pPr>
        <w:ind w:left="-15" w:right="0" w:firstLine="0"/>
      </w:pPr>
      <w:r>
        <w:t xml:space="preserve">I этап - 2014 - 2017 годы и II этап - 2018 - 2020 годы. </w:t>
      </w:r>
    </w:p>
    <w:p w:rsidR="00276DBA" w:rsidRDefault="007658FA">
      <w:pPr>
        <w:spacing w:after="17"/>
        <w:ind w:left="-15" w:right="0"/>
      </w:pPr>
      <w:r>
        <w:t xml:space="preserve">На I </w:t>
      </w:r>
      <w:r>
        <w:t xml:space="preserve">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  </w:t>
      </w:r>
    </w:p>
    <w:p w:rsidR="00276DBA" w:rsidRDefault="007658FA">
      <w:pPr>
        <w:ind w:left="-15" w:right="0"/>
      </w:pPr>
      <w:r>
        <w:t>Будут внесены обеспечивающие реализацию Концепции изменения</w:t>
      </w:r>
      <w:r>
        <w:t xml:space="preserve">  в государственную программу Российской Федерации "Развитие образования" на 2013 - 2020 годы, утвержденную постановлением Правительства Российской Федерации от 15 апреля 2014 г. № 295  </w:t>
      </w:r>
    </w:p>
    <w:p w:rsidR="00276DBA" w:rsidRDefault="007658FA">
      <w:pPr>
        <w:ind w:left="-15" w:right="0" w:firstLine="0"/>
      </w:pPr>
      <w:r>
        <w:t>"Об утверждении государственной программы Российской Федерации "Разви</w:t>
      </w:r>
      <w:r>
        <w:t xml:space="preserve">тие образования" на 2013 - 2020 годы", включая уточнение объема необходимых для реализации Концепции бюджетных ассигнований. </w:t>
      </w:r>
    </w:p>
    <w:p w:rsidR="00276DBA" w:rsidRDefault="007658FA">
      <w:pPr>
        <w:ind w:left="-15" w:right="0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</w:t>
      </w:r>
      <w:r>
        <w:t xml:space="preserve">ьные изменения. </w:t>
      </w:r>
    </w:p>
    <w:p w:rsidR="00276DBA" w:rsidRDefault="007658FA">
      <w:pPr>
        <w:ind w:left="-15" w:right="0"/>
      </w:pPr>
      <w:r>
        <w:t xml:space="preserve">По приоритетным направлениям Концепции будут разработаны и реализованы в субъектах Российской Федерации пилотные проекты.  </w:t>
      </w:r>
    </w:p>
    <w:p w:rsidR="00276DBA" w:rsidRDefault="007658FA">
      <w:pPr>
        <w:ind w:left="-15" w:right="0"/>
      </w:pPr>
      <w:r>
        <w:t>В субъектах Российской Федерации на основе Концепции будут разработаны региональные программы развития дополнительн</w:t>
      </w:r>
      <w:r>
        <w:t xml:space="preserve">ого образования детей, начнется их реализация.  </w:t>
      </w:r>
    </w:p>
    <w:p w:rsidR="00276DBA" w:rsidRDefault="007658FA">
      <w:pPr>
        <w:spacing w:after="9"/>
        <w:ind w:left="-15" w:right="0"/>
      </w:pPr>
      <w: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</w:t>
      </w:r>
      <w:r>
        <w:t xml:space="preserve">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 </w:t>
      </w:r>
    </w:p>
    <w:p w:rsidR="00276DBA" w:rsidRDefault="007658FA">
      <w:pPr>
        <w:ind w:left="-15" w:right="0"/>
      </w:pPr>
      <w:r>
        <w:t>Финансирование плана мероприятий по реализации Концепции будет осуществляться из</w:t>
      </w:r>
      <w:r>
        <w:t xml:space="preserve"> разных источников, в том числе за счет средств бюджетов всех уровней и частных инвестиций.  </w:t>
      </w:r>
    </w:p>
    <w:p w:rsidR="00276DBA" w:rsidRDefault="007658FA">
      <w:pPr>
        <w:spacing w:after="5"/>
        <w:ind w:left="-15" w:right="0"/>
      </w:pPr>
      <w: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</w:t>
      </w:r>
      <w:r>
        <w:t xml:space="preserve">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  </w:t>
      </w:r>
    </w:p>
    <w:p w:rsidR="00276DBA" w:rsidRDefault="007658FA">
      <w:pPr>
        <w:spacing w:after="21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spacing w:after="0" w:line="268" w:lineRule="auto"/>
        <w:ind w:left="10" w:right="7" w:hanging="10"/>
        <w:jc w:val="center"/>
      </w:pPr>
      <w:r>
        <w:t xml:space="preserve">VIII. Ожидаемые результаты реализации Концепции </w:t>
      </w:r>
    </w:p>
    <w:p w:rsidR="00276DBA" w:rsidRDefault="007658FA">
      <w:pPr>
        <w:spacing w:after="64" w:line="259" w:lineRule="auto"/>
        <w:ind w:left="701" w:right="0" w:firstLine="0"/>
        <w:jc w:val="left"/>
      </w:pPr>
      <w:r>
        <w:t xml:space="preserve"> </w:t>
      </w:r>
    </w:p>
    <w:p w:rsidR="00276DBA" w:rsidRDefault="007658FA">
      <w:pPr>
        <w:ind w:left="-15" w:right="0"/>
      </w:pPr>
      <w:r>
        <w:t xml:space="preserve">Реализация Концепции обеспечит к 2020 </w:t>
      </w:r>
      <w:r>
        <w:t xml:space="preserve">году следующие результаты: </w:t>
      </w:r>
    </w:p>
    <w:p w:rsidR="00276DBA" w:rsidRDefault="007658FA">
      <w:pPr>
        <w:spacing w:after="63" w:line="262" w:lineRule="auto"/>
        <w:ind w:left="10" w:right="-2" w:hanging="10"/>
        <w:jc w:val="right"/>
      </w:pPr>
      <w:r>
        <w:t xml:space="preserve">дополнительными общеобразовательными программами охвачено не </w:t>
      </w:r>
    </w:p>
    <w:p w:rsidR="00276DBA" w:rsidRDefault="007658FA">
      <w:pPr>
        <w:spacing w:after="63" w:line="262" w:lineRule="auto"/>
        <w:ind w:left="10" w:right="-2" w:hanging="10"/>
        <w:jc w:val="right"/>
      </w:pPr>
      <w:r>
        <w:t>менее 75 процентов детей в возрасте от 5 до 18 лет; сформирована мотивация и обеспечены возможности выбора детьми дополнительных общеобразовательных программ на основ</w:t>
      </w:r>
      <w:r>
        <w:t xml:space="preserve">е собственных интересов и увлечений из широкого спектра предложений со стороны организаций, </w:t>
      </w:r>
      <w:r>
        <w:tab/>
        <w:t xml:space="preserve">осуществляющих </w:t>
      </w:r>
      <w:r>
        <w:tab/>
        <w:t xml:space="preserve">образовательную </w:t>
      </w:r>
      <w:r>
        <w:tab/>
        <w:t xml:space="preserve">деятельность, индивидуальных предпринимателей; созданы условия и сформированы компетенции для использования детьми </w:t>
      </w:r>
      <w:r>
        <w:tab/>
        <w:t xml:space="preserve">и </w:t>
      </w:r>
      <w:r>
        <w:tab/>
        <w:t xml:space="preserve">молодежью </w:t>
      </w:r>
      <w:r>
        <w:tab/>
      </w:r>
      <w:r>
        <w:t xml:space="preserve">ресурсов </w:t>
      </w:r>
      <w:r>
        <w:tab/>
        <w:t xml:space="preserve">неформального </w:t>
      </w:r>
      <w:r>
        <w:tab/>
        <w:t xml:space="preserve">и </w:t>
      </w:r>
      <w:r>
        <w:tab/>
        <w:t xml:space="preserve">информального образования в целях саморазвития, профессионального самоопределения и продуктивного досуга; сформированы механизмы финансовой поддержки прав детей на </w:t>
      </w:r>
    </w:p>
    <w:p w:rsidR="00276DBA" w:rsidRDefault="007658FA">
      <w:pPr>
        <w:ind w:left="-15" w:right="0" w:firstLine="0"/>
      </w:pPr>
      <w:r>
        <w:t>участие в дополнительном образовании; семьям с детьми предостав</w:t>
      </w:r>
      <w:r>
        <w:t xml:space="preserve">лен </w:t>
      </w:r>
      <w:bookmarkStart w:id="0" w:name="_GoBack"/>
      <w:r>
        <w:t xml:space="preserve">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</w:t>
      </w:r>
    </w:p>
    <w:p w:rsidR="00276DBA" w:rsidRDefault="007658FA">
      <w:pPr>
        <w:ind w:left="-15" w:right="0" w:firstLine="0"/>
      </w:pPr>
      <w:r>
        <w:t xml:space="preserve">образовательных траекторий; </w:t>
      </w:r>
    </w:p>
    <w:bookmarkEnd w:id="0"/>
    <w:p w:rsidR="00276DBA" w:rsidRDefault="007658FA">
      <w:pPr>
        <w:tabs>
          <w:tab w:val="center" w:pos="1595"/>
          <w:tab w:val="center" w:pos="3851"/>
          <w:tab w:val="center" w:pos="5883"/>
          <w:tab w:val="right" w:pos="9078"/>
        </w:tabs>
        <w:spacing w:after="63" w:line="262" w:lineRule="auto"/>
        <w:ind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сформированы </w:t>
      </w:r>
      <w:r>
        <w:tab/>
        <w:t>эффекти</w:t>
      </w:r>
      <w:r>
        <w:t xml:space="preserve">вные </w:t>
      </w:r>
      <w:r>
        <w:tab/>
        <w:t xml:space="preserve">механизмы </w:t>
      </w:r>
      <w:r>
        <w:tab/>
        <w:t>государственно-</w:t>
      </w:r>
    </w:p>
    <w:p w:rsidR="00276DBA" w:rsidRDefault="007658FA">
      <w:pPr>
        <w:tabs>
          <w:tab w:val="center" w:pos="3498"/>
          <w:tab w:val="center" w:pos="5865"/>
          <w:tab w:val="right" w:pos="9078"/>
        </w:tabs>
        <w:ind w:left="-15" w:right="0" w:firstLine="0"/>
        <w:jc w:val="left"/>
      </w:pPr>
      <w:r>
        <w:t xml:space="preserve">общественного </w:t>
      </w:r>
      <w:r>
        <w:tab/>
        <w:t xml:space="preserve">межведомственного </w:t>
      </w:r>
      <w:r>
        <w:tab/>
        <w:t xml:space="preserve">управления </w:t>
      </w:r>
      <w:r>
        <w:tab/>
        <w:t xml:space="preserve">дополнительным </w:t>
      </w:r>
    </w:p>
    <w:p w:rsidR="00276DBA" w:rsidRDefault="007658FA">
      <w:pPr>
        <w:ind w:left="-15" w:right="0" w:firstLine="0"/>
      </w:pPr>
      <w:r>
        <w:t>образованием детей; реализуются модели адресной работы с детьми с ограниченными возможностями здоровья, детьми, находящимися в трудной жизненной ситуации, одарен</w:t>
      </w:r>
      <w:r>
        <w:t xml:space="preserve">ными детьми; 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</w:t>
      </w:r>
    </w:p>
    <w:p w:rsidR="00276DBA" w:rsidRDefault="007658FA">
      <w:pPr>
        <w:ind w:left="-15" w:right="0" w:firstLine="0"/>
      </w:pPr>
      <w:r>
        <w:t xml:space="preserve">саморегулирования; действуют эффективные механизмы стимулирования и поддержки непрерывного профессионального развития педагогических и </w:t>
      </w:r>
    </w:p>
    <w:p w:rsidR="00276DBA" w:rsidRDefault="007658FA">
      <w:pPr>
        <w:ind w:left="686" w:right="0" w:hanging="701"/>
      </w:pPr>
      <w:r>
        <w:t xml:space="preserve">управленческих кадров; сфера дополнительного образования детей является привлекательной </w:t>
      </w:r>
    </w:p>
    <w:p w:rsidR="00276DBA" w:rsidRDefault="007658FA">
      <w:pPr>
        <w:ind w:left="-15" w:right="0" w:firstLine="0"/>
      </w:pPr>
      <w:r>
        <w:t>для инвестиций и предпринимательской инициативы; 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</w:t>
      </w:r>
      <w:r>
        <w:t>вивающих предметно-пространственных сред и продукции для оснащения образовательных программ; 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</w:t>
      </w:r>
      <w:r>
        <w:t xml:space="preserve">тей. В результате реализации Концепции будут обеспечены: </w:t>
      </w:r>
    </w:p>
    <w:p w:rsidR="00276DBA" w:rsidRDefault="007658FA">
      <w:pPr>
        <w:spacing w:after="13"/>
        <w:ind w:left="-15" w:right="0"/>
      </w:pPr>
      <w:r>
        <w:t xml:space="preserve"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 </w:t>
      </w:r>
      <w: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 </w:t>
      </w:r>
    </w:p>
    <w:p w:rsidR="00276DBA" w:rsidRDefault="007658FA">
      <w:pPr>
        <w:ind w:left="-15" w:right="0"/>
      </w:pPr>
      <w:r>
        <w:t>рост физической подготовленности детей и снижение заболеваемости детей и молодежи, формировани</w:t>
      </w:r>
      <w:r>
        <w:t xml:space="preserve">е мотивации к здоровому образу жизни; 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 </w:t>
      </w:r>
    </w:p>
    <w:p w:rsidR="00276DBA" w:rsidRDefault="007658FA">
      <w:pPr>
        <w:ind w:left="-15" w:right="0"/>
      </w:pPr>
      <w:r>
        <w:t>укрепление социальн</w:t>
      </w:r>
      <w:r>
        <w:t xml:space="preserve">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  формирование у молодого поколения гражданской позиции, </w:t>
      </w:r>
    </w:p>
    <w:p w:rsidR="00276DBA" w:rsidRDefault="007658FA">
      <w:pPr>
        <w:ind w:left="686" w:right="0" w:hanging="701"/>
      </w:pPr>
      <w:r>
        <w:t>патриотизма; дополнительная ин</w:t>
      </w:r>
      <w:r>
        <w:t xml:space="preserve">вестиционная привлекательность территорий за </w:t>
      </w:r>
    </w:p>
    <w:p w:rsidR="00276DBA" w:rsidRDefault="007658FA">
      <w:pPr>
        <w:ind w:left="-15" w:right="0" w:firstLine="0"/>
      </w:pPr>
      <w:r>
        <w:t>счет повышения уровня человеческого и социального капитала; 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</w:t>
      </w:r>
      <w:r>
        <w:t xml:space="preserve">ачеств и социально значимых </w:t>
      </w:r>
    </w:p>
    <w:p w:rsidR="00276DBA" w:rsidRDefault="007658FA">
      <w:pPr>
        <w:ind w:left="-15" w:right="0" w:firstLine="0"/>
      </w:pPr>
      <w:r>
        <w:t xml:space="preserve">компетенций; 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 </w:t>
      </w:r>
    </w:p>
    <w:p w:rsidR="00276DBA" w:rsidRDefault="007658FA">
      <w:pPr>
        <w:spacing w:after="9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9" w:line="259" w:lineRule="auto"/>
        <w:ind w:right="0" w:firstLine="0"/>
        <w:jc w:val="left"/>
      </w:pPr>
      <w:r>
        <w:t xml:space="preserve"> </w:t>
      </w:r>
    </w:p>
    <w:p w:rsidR="00276DBA" w:rsidRDefault="007658FA">
      <w:pPr>
        <w:spacing w:after="0" w:line="268" w:lineRule="auto"/>
        <w:ind w:left="10" w:right="5" w:hanging="10"/>
        <w:jc w:val="center"/>
      </w:pPr>
      <w:r>
        <w:t xml:space="preserve">____________ </w:t>
      </w:r>
    </w:p>
    <w:p w:rsidR="00276DBA" w:rsidRDefault="007658FA">
      <w:pPr>
        <w:spacing w:after="0" w:line="259" w:lineRule="auto"/>
        <w:ind w:right="0" w:firstLine="0"/>
        <w:jc w:val="left"/>
      </w:pPr>
      <w:r>
        <w:t xml:space="preserve"> </w:t>
      </w:r>
    </w:p>
    <w:sectPr w:rsidR="00276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41"/>
      <w:pgMar w:top="1423" w:right="1409" w:bottom="1425" w:left="1419" w:header="763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58FA">
      <w:pPr>
        <w:spacing w:after="0" w:line="240" w:lineRule="auto"/>
      </w:pPr>
      <w:r>
        <w:separator/>
      </w:r>
    </w:p>
  </w:endnote>
  <w:endnote w:type="continuationSeparator" w:id="0">
    <w:p w:rsidR="00000000" w:rsidRDefault="0076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7658FA">
    <w:pPr>
      <w:spacing w:after="0" w:line="259" w:lineRule="auto"/>
      <w:ind w:right="0" w:firstLine="0"/>
      <w:jc w:val="left"/>
    </w:pPr>
    <w:r>
      <w:rPr>
        <w:sz w:val="16"/>
      </w:rPr>
      <w:t xml:space="preserve">002432338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7658FA">
    <w:pPr>
      <w:spacing w:after="0" w:line="259" w:lineRule="auto"/>
      <w:ind w:right="0" w:firstLine="0"/>
      <w:jc w:val="left"/>
    </w:pPr>
    <w:r>
      <w:rPr>
        <w:sz w:val="16"/>
      </w:rPr>
      <w:t xml:space="preserve">002432338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276DBA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7658FA">
    <w:pPr>
      <w:spacing w:after="0" w:line="259" w:lineRule="auto"/>
      <w:ind w:right="0" w:firstLine="0"/>
      <w:jc w:val="left"/>
    </w:pPr>
    <w:r>
      <w:rPr>
        <w:sz w:val="16"/>
      </w:rPr>
      <w:t xml:space="preserve">002432338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7658FA">
    <w:pPr>
      <w:spacing w:after="0" w:line="259" w:lineRule="auto"/>
      <w:ind w:right="0" w:firstLine="0"/>
      <w:jc w:val="left"/>
    </w:pPr>
    <w:r>
      <w:rPr>
        <w:sz w:val="16"/>
      </w:rPr>
      <w:t xml:space="preserve">002432338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7658FA">
    <w:pPr>
      <w:spacing w:after="0" w:line="259" w:lineRule="auto"/>
      <w:ind w:right="0" w:firstLine="0"/>
      <w:jc w:val="left"/>
    </w:pPr>
    <w:r>
      <w:rPr>
        <w:sz w:val="16"/>
      </w:rPr>
      <w:t xml:space="preserve">002432338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58FA">
      <w:pPr>
        <w:spacing w:after="0" w:line="240" w:lineRule="auto"/>
      </w:pPr>
      <w:r>
        <w:separator/>
      </w:r>
    </w:p>
  </w:footnote>
  <w:footnote w:type="continuationSeparator" w:id="0">
    <w:p w:rsidR="00000000" w:rsidRDefault="0076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7658FA">
    <w:pPr>
      <w:spacing w:after="0" w:line="259" w:lineRule="auto"/>
      <w:ind w:right="3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276DBA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276DBA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7658FA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7658FA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noProof/>
      </w:rPr>
      <w:t>21</w:t>
    </w:r>
    <w:r>
      <w:fldChar w:fldCharType="end"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A" w:rsidRDefault="007658FA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C3F"/>
    <w:multiLevelType w:val="hybridMultilevel"/>
    <w:tmpl w:val="A8986508"/>
    <w:lvl w:ilvl="0" w:tplc="3F1EE3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092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60D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E36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45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FC07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65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C9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82F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A"/>
    <w:rsid w:val="00276DBA"/>
    <w:rsid w:val="007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280CE-8372-4258-ABAD-3532AE7C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71" w:lineRule="auto"/>
      <w:ind w:right="35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6970</Words>
  <Characters>39729</Characters>
  <Application>Microsoft Office Word</Application>
  <DocSecurity>4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cp:lastModifiedBy>on</cp:lastModifiedBy>
  <cp:revision>2</cp:revision>
  <dcterms:created xsi:type="dcterms:W3CDTF">2016-10-14T07:41:00Z</dcterms:created>
  <dcterms:modified xsi:type="dcterms:W3CDTF">2016-10-14T07:41:00Z</dcterms:modified>
</cp:coreProperties>
</file>